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3B639" w14:textId="77777777" w:rsidR="003004E3" w:rsidRDefault="0079287A">
      <w:pPr>
        <w:spacing w:before="66"/>
        <w:ind w:right="135"/>
        <w:jc w:val="center"/>
        <w:rPr>
          <w:b/>
          <w:sz w:val="24"/>
        </w:rPr>
      </w:pPr>
      <w:r>
        <w:rPr>
          <w:b/>
          <w:sz w:val="24"/>
        </w:rPr>
        <w:t>Информационное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письмо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3"/>
          <w:sz w:val="24"/>
        </w:rPr>
        <w:t xml:space="preserve"> </w:t>
      </w:r>
      <w:r w:rsidR="00FA3CA9">
        <w:rPr>
          <w:b/>
          <w:sz w:val="24"/>
        </w:rPr>
        <w:t>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15"/>
          <w:sz w:val="24"/>
        </w:rPr>
        <w:t xml:space="preserve"> </w:t>
      </w:r>
      <w:r w:rsidR="00FA3CA9">
        <w:rPr>
          <w:b/>
          <w:sz w:val="24"/>
        </w:rPr>
        <w:t>27.12</w:t>
      </w:r>
      <w:r>
        <w:rPr>
          <w:b/>
          <w:sz w:val="24"/>
        </w:rPr>
        <w:t>.2025</w:t>
      </w:r>
      <w:r>
        <w:rPr>
          <w:b/>
          <w:spacing w:val="-12"/>
          <w:sz w:val="24"/>
        </w:rPr>
        <w:t xml:space="preserve"> </w:t>
      </w:r>
      <w:r>
        <w:rPr>
          <w:b/>
          <w:spacing w:val="-7"/>
          <w:sz w:val="24"/>
        </w:rPr>
        <w:t>г.</w:t>
      </w:r>
    </w:p>
    <w:p w14:paraId="1F027955" w14:textId="77777777" w:rsidR="003004E3" w:rsidRDefault="003004E3">
      <w:pPr>
        <w:pStyle w:val="a3"/>
        <w:spacing w:before="48"/>
        <w:rPr>
          <w:b/>
        </w:rPr>
      </w:pPr>
    </w:p>
    <w:p w14:paraId="3CF57670" w14:textId="77777777" w:rsidR="003004E3" w:rsidRDefault="0079287A">
      <w:pPr>
        <w:ind w:left="3527"/>
        <w:rPr>
          <w:b/>
          <w:sz w:val="24"/>
        </w:rPr>
      </w:pPr>
      <w:r>
        <w:rPr>
          <w:b/>
          <w:sz w:val="24"/>
        </w:rPr>
        <w:t>Глубокоуважаемые</w:t>
      </w:r>
      <w:r>
        <w:rPr>
          <w:b/>
          <w:spacing w:val="7"/>
          <w:sz w:val="24"/>
        </w:rPr>
        <w:t xml:space="preserve"> </w:t>
      </w:r>
      <w:r>
        <w:rPr>
          <w:b/>
          <w:spacing w:val="-2"/>
          <w:sz w:val="24"/>
        </w:rPr>
        <w:t>коллеги!</w:t>
      </w:r>
    </w:p>
    <w:p w14:paraId="2FCD883F" w14:textId="77777777" w:rsidR="003004E3" w:rsidRDefault="00FA3CA9">
      <w:pPr>
        <w:spacing w:before="27" w:line="295" w:lineRule="auto"/>
        <w:ind w:left="3228" w:right="3022" w:firstLine="192"/>
        <w:rPr>
          <w:b/>
          <w:sz w:val="24"/>
        </w:rPr>
      </w:pPr>
      <w:r>
        <w:rPr>
          <w:b/>
          <w:sz w:val="24"/>
        </w:rPr>
        <w:t>25-26</w:t>
      </w:r>
      <w:r w:rsidR="0041590B">
        <w:rPr>
          <w:b/>
          <w:sz w:val="24"/>
        </w:rPr>
        <w:t xml:space="preserve"> сентября 2026 г. в г. Оренбург</w:t>
      </w:r>
      <w:r w:rsidR="0079287A">
        <w:rPr>
          <w:b/>
          <w:sz w:val="24"/>
        </w:rPr>
        <w:t xml:space="preserve"> планируется</w:t>
      </w:r>
      <w:r w:rsidR="0079287A">
        <w:rPr>
          <w:b/>
          <w:spacing w:val="-15"/>
          <w:sz w:val="24"/>
        </w:rPr>
        <w:t xml:space="preserve"> </w:t>
      </w:r>
      <w:r w:rsidR="0079287A">
        <w:rPr>
          <w:b/>
          <w:sz w:val="24"/>
        </w:rPr>
        <w:t>проведение</w:t>
      </w:r>
      <w:r w:rsidR="0079287A">
        <w:rPr>
          <w:b/>
          <w:spacing w:val="-15"/>
          <w:sz w:val="24"/>
        </w:rPr>
        <w:t xml:space="preserve"> </w:t>
      </w:r>
      <w:r w:rsidR="0079287A">
        <w:rPr>
          <w:b/>
          <w:sz w:val="24"/>
        </w:rPr>
        <w:t>очередного</w:t>
      </w:r>
    </w:p>
    <w:p w14:paraId="7AF09F64" w14:textId="77777777" w:rsidR="003004E3" w:rsidRDefault="0079287A">
      <w:pPr>
        <w:spacing w:line="250" w:lineRule="exact"/>
        <w:ind w:left="1705"/>
        <w:rPr>
          <w:b/>
          <w:sz w:val="24"/>
        </w:rPr>
      </w:pPr>
      <w:r>
        <w:rPr>
          <w:b/>
          <w:spacing w:val="-2"/>
          <w:sz w:val="24"/>
        </w:rPr>
        <w:t>ХХХV</w:t>
      </w:r>
      <w:r w:rsidR="0041590B">
        <w:rPr>
          <w:b/>
          <w:spacing w:val="-2"/>
          <w:sz w:val="24"/>
          <w:lang w:val="en-US"/>
        </w:rPr>
        <w:t>I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Российского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симпозиума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по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хирургической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эндокринологии</w:t>
      </w:r>
    </w:p>
    <w:p w14:paraId="7C1FBC9B" w14:textId="77777777" w:rsidR="003004E3" w:rsidRDefault="0079287A">
      <w:pPr>
        <w:spacing w:before="40"/>
        <w:ind w:left="1797"/>
        <w:rPr>
          <w:b/>
          <w:sz w:val="24"/>
        </w:rPr>
      </w:pPr>
      <w:r>
        <w:rPr>
          <w:b/>
          <w:sz w:val="24"/>
        </w:rPr>
        <w:t>(«Калининские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чтения»)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участием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терапевтов-</w:t>
      </w:r>
      <w:r>
        <w:rPr>
          <w:b/>
          <w:spacing w:val="-2"/>
          <w:sz w:val="24"/>
        </w:rPr>
        <w:t>эндокринологов</w:t>
      </w:r>
    </w:p>
    <w:p w14:paraId="68937B1F" w14:textId="77777777" w:rsidR="003004E3" w:rsidRDefault="003004E3">
      <w:pPr>
        <w:pStyle w:val="a3"/>
        <w:spacing w:before="43"/>
        <w:rPr>
          <w:b/>
        </w:rPr>
      </w:pPr>
    </w:p>
    <w:p w14:paraId="7CE734FE" w14:textId="77777777" w:rsidR="003004E3" w:rsidRDefault="0079287A">
      <w:pPr>
        <w:spacing w:before="1" w:line="275" w:lineRule="exact"/>
        <w:ind w:left="3620"/>
        <w:rPr>
          <w:sz w:val="24"/>
        </w:rPr>
      </w:pPr>
      <w:r>
        <w:rPr>
          <w:b/>
          <w:sz w:val="24"/>
        </w:rPr>
        <w:t>Организаторы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симпозиума</w:t>
      </w:r>
      <w:r>
        <w:rPr>
          <w:spacing w:val="-2"/>
          <w:sz w:val="24"/>
        </w:rPr>
        <w:t>:</w:t>
      </w:r>
    </w:p>
    <w:p w14:paraId="4CE8E138" w14:textId="77777777" w:rsidR="003004E3" w:rsidRDefault="0079287A">
      <w:pPr>
        <w:pStyle w:val="a5"/>
        <w:numPr>
          <w:ilvl w:val="0"/>
          <w:numId w:val="2"/>
        </w:numPr>
        <w:tabs>
          <w:tab w:val="left" w:pos="433"/>
        </w:tabs>
        <w:spacing w:line="274" w:lineRule="exact"/>
        <w:ind w:left="433" w:hanging="283"/>
        <w:rPr>
          <w:sz w:val="24"/>
        </w:rPr>
      </w:pPr>
      <w:r>
        <w:rPr>
          <w:sz w:val="24"/>
        </w:rPr>
        <w:t>Ассоциация</w:t>
      </w:r>
      <w:r>
        <w:rPr>
          <w:spacing w:val="2"/>
          <w:sz w:val="24"/>
        </w:rPr>
        <w:t xml:space="preserve"> </w:t>
      </w:r>
      <w:r>
        <w:rPr>
          <w:sz w:val="24"/>
        </w:rPr>
        <w:t>эндокринных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хирургов.</w:t>
      </w:r>
    </w:p>
    <w:p w14:paraId="1D14FF62" w14:textId="77777777" w:rsidR="003004E3" w:rsidRDefault="0079287A">
      <w:pPr>
        <w:pStyle w:val="a5"/>
        <w:numPr>
          <w:ilvl w:val="0"/>
          <w:numId w:val="2"/>
        </w:numPr>
        <w:tabs>
          <w:tab w:val="left" w:pos="433"/>
        </w:tabs>
        <w:spacing w:line="271" w:lineRule="exact"/>
        <w:ind w:left="433" w:hanging="283"/>
        <w:rPr>
          <w:sz w:val="24"/>
        </w:rPr>
      </w:pPr>
      <w:r>
        <w:rPr>
          <w:sz w:val="24"/>
        </w:rPr>
        <w:t>Российское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хирургов.</w:t>
      </w:r>
    </w:p>
    <w:p w14:paraId="49960481" w14:textId="77777777" w:rsidR="003004E3" w:rsidRDefault="0079287A">
      <w:pPr>
        <w:pStyle w:val="a5"/>
        <w:numPr>
          <w:ilvl w:val="0"/>
          <w:numId w:val="2"/>
        </w:numPr>
        <w:tabs>
          <w:tab w:val="left" w:pos="434"/>
        </w:tabs>
        <w:spacing w:before="5" w:line="230" w:lineRule="auto"/>
        <w:ind w:right="767"/>
        <w:rPr>
          <w:sz w:val="24"/>
        </w:rPr>
      </w:pPr>
      <w:r>
        <w:rPr>
          <w:sz w:val="24"/>
        </w:rPr>
        <w:t>ФГБ</w:t>
      </w:r>
      <w:r w:rsidR="0041590B">
        <w:rPr>
          <w:sz w:val="24"/>
        </w:rPr>
        <w:t>О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 w:rsidR="0041590B">
        <w:rPr>
          <w:spacing w:val="-6"/>
          <w:sz w:val="24"/>
        </w:rPr>
        <w:t xml:space="preserve">ВО </w:t>
      </w:r>
      <w:r>
        <w:rPr>
          <w:sz w:val="24"/>
        </w:rPr>
        <w:t>«</w:t>
      </w:r>
      <w:r w:rsidR="0041590B">
        <w:rPr>
          <w:sz w:val="24"/>
        </w:rPr>
        <w:t>Оренбургский государственный медицинский университет</w:t>
      </w:r>
      <w:r>
        <w:rPr>
          <w:sz w:val="24"/>
        </w:rPr>
        <w:t>»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Министерства здравоохранения Российской Федерации</w:t>
      </w:r>
    </w:p>
    <w:p w14:paraId="1B37A1A8" w14:textId="77777777" w:rsidR="003004E3" w:rsidRDefault="0079287A">
      <w:pPr>
        <w:pStyle w:val="a5"/>
        <w:numPr>
          <w:ilvl w:val="0"/>
          <w:numId w:val="2"/>
        </w:numPr>
        <w:tabs>
          <w:tab w:val="left" w:pos="433"/>
        </w:tabs>
        <w:spacing w:line="275" w:lineRule="exact"/>
        <w:ind w:left="433" w:hanging="283"/>
        <w:rPr>
          <w:sz w:val="24"/>
        </w:rPr>
      </w:pPr>
      <w:r>
        <w:rPr>
          <w:spacing w:val="-2"/>
          <w:sz w:val="24"/>
        </w:rPr>
        <w:t>Благотворительный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фонд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«Продлевая жизни»</w:t>
      </w:r>
    </w:p>
    <w:p w14:paraId="404166E0" w14:textId="77777777" w:rsidR="003004E3" w:rsidRDefault="003004E3">
      <w:pPr>
        <w:pStyle w:val="a3"/>
        <w:spacing w:before="14"/>
      </w:pPr>
    </w:p>
    <w:p w14:paraId="281465BC" w14:textId="77777777" w:rsidR="003004E3" w:rsidRDefault="0079287A">
      <w:pPr>
        <w:ind w:left="180"/>
        <w:rPr>
          <w:b/>
          <w:sz w:val="24"/>
        </w:rPr>
      </w:pPr>
      <w:r>
        <w:rPr>
          <w:b/>
          <w:sz w:val="24"/>
        </w:rPr>
        <w:t>Основной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организатор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симпозиума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Ассоциация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эндокринных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хирурго</w:t>
      </w:r>
      <w:r w:rsidR="00FA3CA9">
        <w:rPr>
          <w:b/>
          <w:spacing w:val="-2"/>
          <w:sz w:val="24"/>
        </w:rPr>
        <w:t>в</w:t>
      </w:r>
    </w:p>
    <w:p w14:paraId="318FA647" w14:textId="77777777" w:rsidR="003004E3" w:rsidRDefault="003004E3">
      <w:pPr>
        <w:pStyle w:val="a3"/>
        <w:spacing w:before="10"/>
        <w:rPr>
          <w:b/>
        </w:rPr>
      </w:pPr>
    </w:p>
    <w:p w14:paraId="44D5A9A9" w14:textId="77777777" w:rsidR="003004E3" w:rsidRDefault="0079287A">
      <w:pPr>
        <w:pStyle w:val="a3"/>
        <w:spacing w:line="247" w:lineRule="auto"/>
        <w:ind w:left="1"/>
      </w:pPr>
      <w:r>
        <w:t>Приглашаем</w:t>
      </w:r>
      <w:r>
        <w:rPr>
          <w:spacing w:val="-5"/>
        </w:rPr>
        <w:t xml:space="preserve"> </w:t>
      </w:r>
      <w:r>
        <w:t>вас</w:t>
      </w:r>
      <w:r>
        <w:rPr>
          <w:spacing w:val="-6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научно-практическом</w:t>
      </w:r>
      <w:r>
        <w:rPr>
          <w:spacing w:val="-5"/>
        </w:rPr>
        <w:t xml:space="preserve"> </w:t>
      </w:r>
      <w:r>
        <w:t>симпозиуме,</w:t>
      </w:r>
      <w:r>
        <w:rPr>
          <w:spacing w:val="-5"/>
        </w:rPr>
        <w:t xml:space="preserve"> </w:t>
      </w:r>
      <w:r>
        <w:t>посвященном</w:t>
      </w:r>
      <w:r>
        <w:rPr>
          <w:spacing w:val="-5"/>
        </w:rPr>
        <w:t xml:space="preserve"> </w:t>
      </w:r>
      <w:r>
        <w:t>актуальным вопросам хирургической эндокринологии. К участию приглашаются:</w:t>
      </w:r>
    </w:p>
    <w:p w14:paraId="53DA9D3F" w14:textId="77777777" w:rsidR="003004E3" w:rsidRDefault="0079287A">
      <w:pPr>
        <w:pStyle w:val="a5"/>
        <w:numPr>
          <w:ilvl w:val="1"/>
          <w:numId w:val="2"/>
        </w:numPr>
        <w:tabs>
          <w:tab w:val="left" w:pos="721"/>
        </w:tabs>
        <w:spacing w:before="262"/>
        <w:rPr>
          <w:sz w:val="24"/>
        </w:rPr>
      </w:pPr>
      <w:r>
        <w:rPr>
          <w:spacing w:val="-2"/>
          <w:sz w:val="24"/>
        </w:rPr>
        <w:t>Хирурги-эндокринологи</w:t>
      </w:r>
    </w:p>
    <w:p w14:paraId="04CF6676" w14:textId="77777777" w:rsidR="003004E3" w:rsidRDefault="0079287A">
      <w:pPr>
        <w:pStyle w:val="a5"/>
        <w:numPr>
          <w:ilvl w:val="1"/>
          <w:numId w:val="2"/>
        </w:numPr>
        <w:tabs>
          <w:tab w:val="left" w:pos="721"/>
        </w:tabs>
        <w:spacing w:before="2" w:line="275" w:lineRule="exact"/>
        <w:rPr>
          <w:sz w:val="24"/>
        </w:rPr>
      </w:pPr>
      <w:r>
        <w:rPr>
          <w:spacing w:val="-2"/>
          <w:sz w:val="24"/>
        </w:rPr>
        <w:t>Онкологи</w:t>
      </w:r>
    </w:p>
    <w:p w14:paraId="239A77EA" w14:textId="77777777" w:rsidR="003004E3" w:rsidRDefault="0079287A">
      <w:pPr>
        <w:pStyle w:val="a5"/>
        <w:numPr>
          <w:ilvl w:val="1"/>
          <w:numId w:val="2"/>
        </w:numPr>
        <w:tabs>
          <w:tab w:val="left" w:pos="721"/>
        </w:tabs>
        <w:spacing w:line="275" w:lineRule="exact"/>
        <w:rPr>
          <w:sz w:val="24"/>
        </w:rPr>
      </w:pPr>
      <w:r>
        <w:rPr>
          <w:spacing w:val="-2"/>
          <w:sz w:val="24"/>
        </w:rPr>
        <w:t>Эндокринологи</w:t>
      </w:r>
    </w:p>
    <w:p w14:paraId="77F70493" w14:textId="77777777" w:rsidR="003004E3" w:rsidRDefault="0079287A">
      <w:pPr>
        <w:pStyle w:val="a5"/>
        <w:numPr>
          <w:ilvl w:val="1"/>
          <w:numId w:val="2"/>
        </w:numPr>
        <w:tabs>
          <w:tab w:val="left" w:pos="721"/>
        </w:tabs>
        <w:spacing w:before="3" w:line="275" w:lineRule="exact"/>
        <w:rPr>
          <w:sz w:val="24"/>
        </w:rPr>
      </w:pPr>
      <w:proofErr w:type="spellStart"/>
      <w:r>
        <w:rPr>
          <w:spacing w:val="-2"/>
          <w:sz w:val="24"/>
        </w:rPr>
        <w:t>Патоморфологи</w:t>
      </w:r>
      <w:proofErr w:type="spellEnd"/>
    </w:p>
    <w:p w14:paraId="5A7780EC" w14:textId="77777777" w:rsidR="003004E3" w:rsidRDefault="0079287A">
      <w:pPr>
        <w:pStyle w:val="a5"/>
        <w:numPr>
          <w:ilvl w:val="1"/>
          <w:numId w:val="2"/>
        </w:numPr>
        <w:tabs>
          <w:tab w:val="left" w:pos="721"/>
        </w:tabs>
        <w:spacing w:line="275" w:lineRule="exact"/>
        <w:rPr>
          <w:sz w:val="24"/>
        </w:rPr>
      </w:pPr>
      <w:r>
        <w:rPr>
          <w:sz w:val="24"/>
        </w:rPr>
        <w:t>Специалисты</w:t>
      </w:r>
      <w:r>
        <w:rPr>
          <w:spacing w:val="-6"/>
          <w:sz w:val="24"/>
        </w:rPr>
        <w:t xml:space="preserve"> </w:t>
      </w:r>
      <w:r>
        <w:rPr>
          <w:sz w:val="24"/>
        </w:rPr>
        <w:t>лучевой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диагностики</w:t>
      </w:r>
    </w:p>
    <w:p w14:paraId="3599D1F3" w14:textId="77777777" w:rsidR="003004E3" w:rsidRDefault="0079287A">
      <w:pPr>
        <w:pStyle w:val="a5"/>
        <w:numPr>
          <w:ilvl w:val="1"/>
          <w:numId w:val="2"/>
        </w:numPr>
        <w:tabs>
          <w:tab w:val="left" w:pos="721"/>
        </w:tabs>
        <w:spacing w:before="2" w:line="275" w:lineRule="exact"/>
        <w:rPr>
          <w:sz w:val="24"/>
        </w:rPr>
      </w:pPr>
      <w:r>
        <w:rPr>
          <w:spacing w:val="-2"/>
          <w:sz w:val="24"/>
        </w:rPr>
        <w:t>Радиологи</w:t>
      </w:r>
    </w:p>
    <w:p w14:paraId="6918268D" w14:textId="77777777" w:rsidR="003004E3" w:rsidRDefault="0079287A">
      <w:pPr>
        <w:pStyle w:val="a5"/>
        <w:numPr>
          <w:ilvl w:val="1"/>
          <w:numId w:val="2"/>
        </w:numPr>
        <w:tabs>
          <w:tab w:val="left" w:pos="721"/>
        </w:tabs>
        <w:spacing w:line="275" w:lineRule="exact"/>
        <w:rPr>
          <w:sz w:val="24"/>
        </w:rPr>
      </w:pPr>
      <w:r>
        <w:rPr>
          <w:spacing w:val="-2"/>
          <w:sz w:val="24"/>
        </w:rPr>
        <w:t>Химиотерапевты</w:t>
      </w:r>
    </w:p>
    <w:p w14:paraId="5E8BCFCE" w14:textId="77777777" w:rsidR="003004E3" w:rsidRDefault="0079287A">
      <w:pPr>
        <w:pStyle w:val="a5"/>
        <w:numPr>
          <w:ilvl w:val="1"/>
          <w:numId w:val="2"/>
        </w:numPr>
        <w:tabs>
          <w:tab w:val="left" w:pos="721"/>
        </w:tabs>
        <w:spacing w:before="3" w:line="275" w:lineRule="exact"/>
        <w:rPr>
          <w:sz w:val="24"/>
        </w:rPr>
      </w:pPr>
      <w:r>
        <w:rPr>
          <w:sz w:val="24"/>
        </w:rPr>
        <w:t>Молекулярные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биологи</w:t>
      </w:r>
    </w:p>
    <w:p w14:paraId="34AFF0D9" w14:textId="77777777" w:rsidR="003004E3" w:rsidRDefault="0079287A">
      <w:pPr>
        <w:pStyle w:val="a5"/>
        <w:numPr>
          <w:ilvl w:val="1"/>
          <w:numId w:val="2"/>
        </w:numPr>
        <w:tabs>
          <w:tab w:val="left" w:pos="721"/>
        </w:tabs>
        <w:spacing w:line="275" w:lineRule="exact"/>
        <w:rPr>
          <w:sz w:val="24"/>
        </w:rPr>
      </w:pPr>
      <w:r>
        <w:rPr>
          <w:spacing w:val="-2"/>
          <w:sz w:val="24"/>
        </w:rPr>
        <w:t>Генетики</w:t>
      </w:r>
    </w:p>
    <w:p w14:paraId="5CB77498" w14:textId="77777777" w:rsidR="003004E3" w:rsidRDefault="0079287A">
      <w:pPr>
        <w:pStyle w:val="a5"/>
        <w:numPr>
          <w:ilvl w:val="1"/>
          <w:numId w:val="2"/>
        </w:numPr>
        <w:tabs>
          <w:tab w:val="left" w:pos="721"/>
        </w:tabs>
        <w:spacing w:before="7"/>
        <w:rPr>
          <w:sz w:val="24"/>
        </w:rPr>
      </w:pPr>
      <w:r>
        <w:rPr>
          <w:sz w:val="24"/>
        </w:rPr>
        <w:t>Представители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специальностей</w:t>
      </w:r>
    </w:p>
    <w:p w14:paraId="0500DB2A" w14:textId="77777777" w:rsidR="003004E3" w:rsidRDefault="003004E3">
      <w:pPr>
        <w:pStyle w:val="a3"/>
        <w:spacing w:before="5"/>
      </w:pPr>
    </w:p>
    <w:p w14:paraId="0CE49BF9" w14:textId="77777777" w:rsidR="003004E3" w:rsidRDefault="0079287A">
      <w:pPr>
        <w:ind w:left="1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симпозиума</w:t>
      </w:r>
      <w:r>
        <w:rPr>
          <w:b/>
          <w:spacing w:val="-2"/>
          <w:sz w:val="24"/>
        </w:rPr>
        <w:t xml:space="preserve"> включает:</w:t>
      </w:r>
    </w:p>
    <w:p w14:paraId="39405E66" w14:textId="77777777" w:rsidR="003004E3" w:rsidRDefault="0079287A">
      <w:pPr>
        <w:pStyle w:val="a5"/>
        <w:numPr>
          <w:ilvl w:val="0"/>
          <w:numId w:val="1"/>
        </w:numPr>
        <w:tabs>
          <w:tab w:val="left" w:pos="721"/>
        </w:tabs>
        <w:spacing w:before="271"/>
        <w:rPr>
          <w:sz w:val="24"/>
        </w:rPr>
      </w:pPr>
      <w:r>
        <w:rPr>
          <w:sz w:val="24"/>
        </w:rPr>
        <w:t>Пленарные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лекции</w:t>
      </w:r>
      <w:r>
        <w:rPr>
          <w:spacing w:val="-2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2"/>
          <w:sz w:val="24"/>
        </w:rPr>
        <w:t xml:space="preserve"> специалистов</w:t>
      </w:r>
    </w:p>
    <w:p w14:paraId="757238B5" w14:textId="77777777" w:rsidR="003004E3" w:rsidRDefault="0079287A">
      <w:pPr>
        <w:pStyle w:val="a5"/>
        <w:numPr>
          <w:ilvl w:val="0"/>
          <w:numId w:val="1"/>
        </w:numPr>
        <w:tabs>
          <w:tab w:val="left" w:pos="721"/>
        </w:tabs>
        <w:spacing w:before="2"/>
        <w:rPr>
          <w:sz w:val="24"/>
        </w:rPr>
      </w:pPr>
      <w:r>
        <w:rPr>
          <w:sz w:val="24"/>
        </w:rPr>
        <w:t>Научные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доклады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-2"/>
          <w:sz w:val="24"/>
        </w:rPr>
        <w:t xml:space="preserve"> разборы</w:t>
      </w:r>
    </w:p>
    <w:p w14:paraId="39F666CC" w14:textId="77777777" w:rsidR="003004E3" w:rsidRDefault="0079287A">
      <w:pPr>
        <w:pStyle w:val="a5"/>
        <w:numPr>
          <w:ilvl w:val="0"/>
          <w:numId w:val="1"/>
        </w:numPr>
        <w:tabs>
          <w:tab w:val="left" w:pos="721"/>
        </w:tabs>
        <w:spacing w:before="3"/>
        <w:rPr>
          <w:sz w:val="24"/>
        </w:rPr>
      </w:pPr>
      <w:r>
        <w:rPr>
          <w:sz w:val="24"/>
        </w:rPr>
        <w:t>Тематические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секции</w:t>
      </w:r>
    </w:p>
    <w:p w14:paraId="3CD28171" w14:textId="77777777" w:rsidR="003004E3" w:rsidRDefault="0079287A">
      <w:pPr>
        <w:pStyle w:val="a5"/>
        <w:numPr>
          <w:ilvl w:val="0"/>
          <w:numId w:val="1"/>
        </w:numPr>
        <w:tabs>
          <w:tab w:val="left" w:pos="721"/>
        </w:tabs>
        <w:spacing w:before="55"/>
        <w:rPr>
          <w:sz w:val="24"/>
        </w:rPr>
      </w:pPr>
      <w:r>
        <w:rPr>
          <w:sz w:val="24"/>
        </w:rPr>
        <w:t>Дискуссионные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круглые</w:t>
      </w:r>
      <w:r>
        <w:rPr>
          <w:spacing w:val="-2"/>
          <w:sz w:val="24"/>
        </w:rPr>
        <w:t xml:space="preserve"> столы</w:t>
      </w:r>
    </w:p>
    <w:p w14:paraId="72BCA404" w14:textId="77777777" w:rsidR="003004E3" w:rsidRDefault="0079287A">
      <w:pPr>
        <w:pStyle w:val="a5"/>
        <w:numPr>
          <w:ilvl w:val="0"/>
          <w:numId w:val="1"/>
        </w:numPr>
        <w:tabs>
          <w:tab w:val="left" w:pos="721"/>
        </w:tabs>
        <w:spacing w:before="2"/>
        <w:rPr>
          <w:sz w:val="24"/>
        </w:rPr>
      </w:pPr>
      <w:r>
        <w:rPr>
          <w:sz w:val="24"/>
        </w:rPr>
        <w:t>Стендовые</w:t>
      </w:r>
      <w:r>
        <w:rPr>
          <w:spacing w:val="-3"/>
          <w:sz w:val="24"/>
        </w:rPr>
        <w:t xml:space="preserve"> </w:t>
      </w:r>
      <w:r>
        <w:rPr>
          <w:sz w:val="24"/>
        </w:rPr>
        <w:t>доклады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участников</w:t>
      </w:r>
    </w:p>
    <w:p w14:paraId="49ED10BC" w14:textId="77777777" w:rsidR="003004E3" w:rsidRDefault="0079287A">
      <w:pPr>
        <w:pStyle w:val="a5"/>
        <w:numPr>
          <w:ilvl w:val="0"/>
          <w:numId w:val="1"/>
        </w:numPr>
        <w:tabs>
          <w:tab w:val="left" w:pos="721"/>
        </w:tabs>
        <w:spacing w:before="3"/>
        <w:rPr>
          <w:sz w:val="24"/>
        </w:rPr>
      </w:pPr>
      <w:r>
        <w:rPr>
          <w:sz w:val="24"/>
        </w:rPr>
        <w:t>Выставку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фармацевтических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препаратов</w:t>
      </w:r>
    </w:p>
    <w:p w14:paraId="26A7C9B3" w14:textId="77777777" w:rsidR="003004E3" w:rsidRDefault="003004E3">
      <w:pPr>
        <w:pStyle w:val="a3"/>
        <w:spacing w:before="5"/>
      </w:pPr>
    </w:p>
    <w:p w14:paraId="0DF1A3DC" w14:textId="77777777" w:rsidR="003004E3" w:rsidRDefault="0079287A">
      <w:pPr>
        <w:ind w:left="1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тематические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направления:</w:t>
      </w:r>
    </w:p>
    <w:p w14:paraId="0A27DB82" w14:textId="77777777" w:rsidR="003004E3" w:rsidRDefault="003004E3">
      <w:pPr>
        <w:pStyle w:val="a3"/>
        <w:rPr>
          <w:b/>
        </w:rPr>
      </w:pPr>
    </w:p>
    <w:p w14:paraId="361CC0A0" w14:textId="77777777" w:rsidR="003004E3" w:rsidRDefault="0079287A">
      <w:pPr>
        <w:pStyle w:val="a5"/>
        <w:numPr>
          <w:ilvl w:val="1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Заболевания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щитовидной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железы</w:t>
      </w:r>
    </w:p>
    <w:p w14:paraId="1FB534D8" w14:textId="77777777" w:rsidR="00F8044F" w:rsidRDefault="00F8044F">
      <w:pPr>
        <w:pStyle w:val="a5"/>
        <w:numPr>
          <w:ilvl w:val="1"/>
          <w:numId w:val="1"/>
        </w:numPr>
        <w:tabs>
          <w:tab w:val="left" w:pos="721"/>
        </w:tabs>
        <w:spacing w:before="2" w:line="275" w:lineRule="exact"/>
        <w:ind w:left="721"/>
        <w:rPr>
          <w:sz w:val="24"/>
        </w:rPr>
      </w:pPr>
      <w:r>
        <w:rPr>
          <w:sz w:val="24"/>
        </w:rPr>
        <w:t>Опухоли</w:t>
      </w:r>
      <w:r>
        <w:rPr>
          <w:spacing w:val="-15"/>
          <w:sz w:val="24"/>
        </w:rPr>
        <w:t xml:space="preserve"> </w:t>
      </w:r>
      <w:r>
        <w:rPr>
          <w:sz w:val="24"/>
        </w:rPr>
        <w:t>околощитовидных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желез </w:t>
      </w:r>
    </w:p>
    <w:p w14:paraId="08168F06" w14:textId="236CCB05" w:rsidR="003004E3" w:rsidRDefault="0079287A">
      <w:pPr>
        <w:pStyle w:val="a5"/>
        <w:numPr>
          <w:ilvl w:val="1"/>
          <w:numId w:val="1"/>
        </w:numPr>
        <w:tabs>
          <w:tab w:val="left" w:pos="721"/>
        </w:tabs>
        <w:spacing w:before="2" w:line="275" w:lineRule="exact"/>
        <w:ind w:left="721"/>
        <w:rPr>
          <w:sz w:val="24"/>
        </w:rPr>
      </w:pPr>
      <w:r>
        <w:rPr>
          <w:sz w:val="24"/>
        </w:rPr>
        <w:t>Нейроэндокринные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опухоли</w:t>
      </w:r>
    </w:p>
    <w:p w14:paraId="647984F0" w14:textId="77777777" w:rsidR="003004E3" w:rsidRDefault="0079287A">
      <w:pPr>
        <w:pStyle w:val="a5"/>
        <w:numPr>
          <w:ilvl w:val="1"/>
          <w:numId w:val="1"/>
        </w:numPr>
        <w:tabs>
          <w:tab w:val="left" w:pos="721"/>
        </w:tabs>
        <w:spacing w:line="275" w:lineRule="exact"/>
        <w:ind w:left="721"/>
        <w:rPr>
          <w:sz w:val="24"/>
        </w:rPr>
      </w:pPr>
      <w:r>
        <w:rPr>
          <w:sz w:val="24"/>
        </w:rPr>
        <w:t>Опухоли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надпочечников</w:t>
      </w:r>
    </w:p>
    <w:p w14:paraId="24EDC807" w14:textId="2DBF5B67" w:rsidR="003004E3" w:rsidRDefault="0079287A" w:rsidP="00F8044F">
      <w:pPr>
        <w:pStyle w:val="a5"/>
        <w:tabs>
          <w:tab w:val="left" w:pos="721"/>
        </w:tabs>
        <w:spacing w:before="7" w:line="480" w:lineRule="auto"/>
        <w:ind w:left="361" w:right="3831" w:firstLine="0"/>
        <w:rPr>
          <w:sz w:val="24"/>
        </w:rPr>
      </w:pPr>
      <w:r>
        <w:rPr>
          <w:sz w:val="24"/>
        </w:rPr>
        <w:t xml:space="preserve">В рамках симпозиума участники </w:t>
      </w:r>
      <w:r w:rsidR="00F8044F">
        <w:rPr>
          <w:sz w:val="24"/>
        </w:rPr>
        <w:t>смо</w:t>
      </w:r>
      <w:r>
        <w:rPr>
          <w:sz w:val="24"/>
        </w:rPr>
        <w:t>гут:</w:t>
      </w:r>
    </w:p>
    <w:p w14:paraId="511F6A0B" w14:textId="77777777" w:rsidR="003004E3" w:rsidRDefault="0079287A">
      <w:pPr>
        <w:pStyle w:val="a5"/>
        <w:numPr>
          <w:ilvl w:val="1"/>
          <w:numId w:val="1"/>
        </w:numPr>
        <w:tabs>
          <w:tab w:val="left" w:pos="721"/>
        </w:tabs>
        <w:spacing w:before="1" w:line="242" w:lineRule="auto"/>
        <w:ind w:left="721" w:right="300"/>
        <w:rPr>
          <w:sz w:val="24"/>
        </w:rPr>
      </w:pPr>
      <w:r>
        <w:rPr>
          <w:sz w:val="24"/>
        </w:rPr>
        <w:t>Ознакомиться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новейшими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эндокринных </w:t>
      </w:r>
      <w:r>
        <w:rPr>
          <w:spacing w:val="-2"/>
          <w:sz w:val="24"/>
        </w:rPr>
        <w:t>заболеваний</w:t>
      </w:r>
    </w:p>
    <w:p w14:paraId="3D33F5FF" w14:textId="77777777" w:rsidR="003004E3" w:rsidRDefault="0079287A">
      <w:pPr>
        <w:pStyle w:val="a5"/>
        <w:numPr>
          <w:ilvl w:val="1"/>
          <w:numId w:val="1"/>
        </w:numPr>
        <w:tabs>
          <w:tab w:val="left" w:pos="721"/>
        </w:tabs>
        <w:spacing w:line="271" w:lineRule="exact"/>
        <w:ind w:left="721"/>
        <w:rPr>
          <w:sz w:val="24"/>
        </w:rPr>
      </w:pPr>
      <w:r>
        <w:rPr>
          <w:sz w:val="24"/>
        </w:rPr>
        <w:t>Принять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дискуссиях</w:t>
      </w:r>
    </w:p>
    <w:p w14:paraId="0D7114DA" w14:textId="77777777" w:rsidR="003004E3" w:rsidRDefault="0079287A">
      <w:pPr>
        <w:pStyle w:val="a5"/>
        <w:numPr>
          <w:ilvl w:val="1"/>
          <w:numId w:val="1"/>
        </w:numPr>
        <w:tabs>
          <w:tab w:val="left" w:pos="721"/>
        </w:tabs>
        <w:spacing w:before="2"/>
        <w:ind w:left="721"/>
        <w:rPr>
          <w:sz w:val="24"/>
        </w:rPr>
      </w:pPr>
      <w:r>
        <w:rPr>
          <w:sz w:val="24"/>
        </w:rPr>
        <w:t>Поделиться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клиническим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опытом</w:t>
      </w:r>
    </w:p>
    <w:p w14:paraId="4639A12C" w14:textId="77777777" w:rsidR="003004E3" w:rsidRDefault="0079287A">
      <w:pPr>
        <w:pStyle w:val="a5"/>
        <w:numPr>
          <w:ilvl w:val="1"/>
          <w:numId w:val="1"/>
        </w:numPr>
        <w:tabs>
          <w:tab w:val="left" w:pos="721"/>
        </w:tabs>
        <w:spacing w:before="2"/>
        <w:ind w:left="721"/>
        <w:rPr>
          <w:sz w:val="24"/>
        </w:rPr>
      </w:pPr>
      <w:r>
        <w:rPr>
          <w:sz w:val="24"/>
        </w:rPr>
        <w:t>Обсудить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спорные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нерешенные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2"/>
          <w:sz w:val="24"/>
        </w:rPr>
        <w:t xml:space="preserve"> эндокринологии</w:t>
      </w:r>
    </w:p>
    <w:p w14:paraId="2BE8F4BF" w14:textId="77777777" w:rsidR="003004E3" w:rsidRDefault="003004E3">
      <w:pPr>
        <w:pStyle w:val="a5"/>
        <w:rPr>
          <w:sz w:val="24"/>
        </w:rPr>
        <w:sectPr w:rsidR="003004E3">
          <w:type w:val="continuous"/>
          <w:pgSz w:w="11910" w:h="16850"/>
          <w:pgMar w:top="340" w:right="566" w:bottom="280" w:left="992" w:header="720" w:footer="720" w:gutter="0"/>
          <w:cols w:space="720"/>
        </w:sectPr>
      </w:pPr>
    </w:p>
    <w:p w14:paraId="2301FC1C" w14:textId="77777777" w:rsidR="003004E3" w:rsidRDefault="0079287A">
      <w:pPr>
        <w:pStyle w:val="a3"/>
        <w:spacing w:before="69" w:line="242" w:lineRule="auto"/>
        <w:ind w:left="1"/>
      </w:pPr>
      <w:r>
        <w:lastRenderedPageBreak/>
        <w:t>Мы уверены, что профессиональный опыт, накопленный Вами и Вашими коллективами за прошедший</w:t>
      </w:r>
      <w:r>
        <w:rPr>
          <w:spacing w:val="-4"/>
        </w:rPr>
        <w:t xml:space="preserve"> </w:t>
      </w:r>
      <w:r>
        <w:t>год,</w:t>
      </w:r>
      <w:r>
        <w:rPr>
          <w:spacing w:val="-4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t>значительный</w:t>
      </w:r>
      <w:r>
        <w:rPr>
          <w:spacing w:val="-4"/>
        </w:rPr>
        <w:t xml:space="preserve"> </w:t>
      </w:r>
      <w:r>
        <w:t>научный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практический</w:t>
      </w:r>
      <w:r>
        <w:rPr>
          <w:spacing w:val="-4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 xml:space="preserve">медицинского </w:t>
      </w:r>
      <w:r>
        <w:rPr>
          <w:spacing w:val="-2"/>
        </w:rPr>
        <w:t>сообщества.</w:t>
      </w:r>
    </w:p>
    <w:p w14:paraId="1E3184E8" w14:textId="77777777" w:rsidR="003004E3" w:rsidRDefault="0079287A">
      <w:pPr>
        <w:spacing w:before="273" w:line="275" w:lineRule="exact"/>
        <w:ind w:left="1"/>
        <w:rPr>
          <w:sz w:val="24"/>
        </w:rPr>
      </w:pPr>
      <w:r>
        <w:rPr>
          <w:b/>
          <w:sz w:val="24"/>
        </w:rPr>
        <w:t>Продолжительность: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дня</w:t>
      </w:r>
    </w:p>
    <w:p w14:paraId="6CC47DBD" w14:textId="77777777" w:rsidR="003004E3" w:rsidRDefault="0079287A">
      <w:pPr>
        <w:pStyle w:val="a3"/>
        <w:spacing w:line="247" w:lineRule="auto"/>
        <w:ind w:left="1"/>
      </w:pPr>
      <w:r>
        <w:t>Программа</w:t>
      </w:r>
      <w:r>
        <w:rPr>
          <w:spacing w:val="-5"/>
        </w:rPr>
        <w:t xml:space="preserve"> </w:t>
      </w:r>
      <w:r>
        <w:t>симпозиума</w:t>
      </w:r>
      <w:r>
        <w:rPr>
          <w:spacing w:val="-5"/>
        </w:rPr>
        <w:t xml:space="preserve"> </w:t>
      </w:r>
      <w:r>
        <w:t>находится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стадии</w:t>
      </w:r>
      <w:r>
        <w:rPr>
          <w:spacing w:val="-4"/>
        </w:rPr>
        <w:t xml:space="preserve"> </w:t>
      </w:r>
      <w:r>
        <w:t>формирования.</w:t>
      </w:r>
      <w:r>
        <w:rPr>
          <w:spacing w:val="-4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подробная</w:t>
      </w:r>
      <w:r>
        <w:rPr>
          <w:spacing w:val="-4"/>
        </w:rPr>
        <w:t xml:space="preserve"> </w:t>
      </w:r>
      <w:r>
        <w:t>информация</w:t>
      </w:r>
      <w:r>
        <w:rPr>
          <w:spacing w:val="-4"/>
        </w:rPr>
        <w:t xml:space="preserve"> </w:t>
      </w:r>
      <w:r>
        <w:t>будет представлена в следующих информационных письмах.</w:t>
      </w:r>
    </w:p>
    <w:p w14:paraId="4918A41C" w14:textId="77777777" w:rsidR="003004E3" w:rsidRDefault="003004E3">
      <w:pPr>
        <w:pStyle w:val="a3"/>
        <w:spacing w:before="258"/>
      </w:pPr>
    </w:p>
    <w:p w14:paraId="515CA81A" w14:textId="77777777" w:rsidR="003004E3" w:rsidRDefault="0079287A">
      <w:pPr>
        <w:ind w:left="20" w:right="135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РЕГИСТРАЦИИ</w:t>
      </w:r>
    </w:p>
    <w:p w14:paraId="6AA9D6CB" w14:textId="77777777" w:rsidR="003004E3" w:rsidRDefault="003004E3">
      <w:pPr>
        <w:pStyle w:val="a3"/>
        <w:spacing w:before="34"/>
        <w:rPr>
          <w:b/>
        </w:rPr>
      </w:pPr>
    </w:p>
    <w:p w14:paraId="10A2126D" w14:textId="77777777" w:rsidR="003004E3" w:rsidRDefault="0079287A">
      <w:pPr>
        <w:spacing w:line="276" w:lineRule="auto"/>
        <w:ind w:left="150"/>
        <w:rPr>
          <w:b/>
          <w:sz w:val="24"/>
        </w:rPr>
      </w:pPr>
      <w:r>
        <w:rPr>
          <w:b/>
          <w:sz w:val="24"/>
        </w:rPr>
        <w:t>Регистрация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симпозиума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проводится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сайте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Ассоциации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эндокринных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хирургов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по адресу: </w:t>
      </w:r>
      <w:r>
        <w:rPr>
          <w:b/>
          <w:sz w:val="24"/>
          <w:u w:val="thick"/>
        </w:rPr>
        <w:t>https://as-endo.ru/</w:t>
      </w:r>
    </w:p>
    <w:p w14:paraId="34A9898F" w14:textId="77777777" w:rsidR="003004E3" w:rsidRDefault="0079287A">
      <w:pPr>
        <w:pStyle w:val="a3"/>
        <w:spacing w:line="264" w:lineRule="auto"/>
        <w:ind w:left="150" w:right="615"/>
      </w:pPr>
      <w:r>
        <w:t>Для</w:t>
      </w:r>
      <w:r>
        <w:rPr>
          <w:spacing w:val="-15"/>
        </w:rPr>
        <w:t xml:space="preserve"> </w:t>
      </w:r>
      <w:r>
        <w:t>получения</w:t>
      </w:r>
      <w:r>
        <w:rPr>
          <w:spacing w:val="-15"/>
        </w:rPr>
        <w:t xml:space="preserve"> </w:t>
      </w:r>
      <w:r>
        <w:t>более</w:t>
      </w:r>
      <w:r>
        <w:rPr>
          <w:spacing w:val="-10"/>
        </w:rPr>
        <w:t xml:space="preserve"> </w:t>
      </w:r>
      <w:r>
        <w:t>подробной</w:t>
      </w:r>
      <w:r>
        <w:rPr>
          <w:spacing w:val="-16"/>
        </w:rPr>
        <w:t xml:space="preserve"> </w:t>
      </w:r>
      <w:r>
        <w:t>информации</w:t>
      </w:r>
      <w:r>
        <w:rPr>
          <w:spacing w:val="-16"/>
        </w:rPr>
        <w:t xml:space="preserve"> </w:t>
      </w:r>
      <w:r>
        <w:t>просьба</w:t>
      </w:r>
      <w:r>
        <w:rPr>
          <w:spacing w:val="-4"/>
        </w:rPr>
        <w:t xml:space="preserve"> </w:t>
      </w:r>
      <w:r>
        <w:t>обращаться по</w:t>
      </w:r>
      <w:r>
        <w:rPr>
          <w:spacing w:val="-12"/>
        </w:rPr>
        <w:t xml:space="preserve"> </w:t>
      </w:r>
      <w:r>
        <w:t>телефону:</w:t>
      </w:r>
      <w:r>
        <w:rPr>
          <w:spacing w:val="23"/>
        </w:rPr>
        <w:t xml:space="preserve"> </w:t>
      </w:r>
      <w:r>
        <w:rPr>
          <w:b/>
        </w:rPr>
        <w:t>+7</w:t>
      </w:r>
      <w:r>
        <w:rPr>
          <w:b/>
          <w:spacing w:val="-11"/>
        </w:rPr>
        <w:t xml:space="preserve"> </w:t>
      </w:r>
      <w:r>
        <w:rPr>
          <w:b/>
        </w:rPr>
        <w:t>(911)</w:t>
      </w:r>
      <w:r>
        <w:rPr>
          <w:b/>
          <w:spacing w:val="-3"/>
        </w:rPr>
        <w:t xml:space="preserve"> </w:t>
      </w:r>
      <w:r>
        <w:rPr>
          <w:b/>
        </w:rPr>
        <w:t>904- 98-58</w:t>
      </w:r>
      <w:r>
        <w:t>, Даниелян Наталья Владимировна.</w:t>
      </w:r>
    </w:p>
    <w:p w14:paraId="670F01FF" w14:textId="77777777" w:rsidR="003004E3" w:rsidRDefault="0079287A">
      <w:pPr>
        <w:pStyle w:val="a3"/>
        <w:spacing w:line="264" w:lineRule="exact"/>
        <w:ind w:left="135"/>
      </w:pPr>
      <w:r>
        <w:t>Регистрационный</w:t>
      </w:r>
      <w:r>
        <w:rPr>
          <w:spacing w:val="-20"/>
        </w:rPr>
        <w:t xml:space="preserve"> </w:t>
      </w:r>
      <w:r>
        <w:t>взнос</w:t>
      </w:r>
      <w:r>
        <w:rPr>
          <w:spacing w:val="-18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2"/>
        </w:rPr>
        <w:t xml:space="preserve"> </w:t>
      </w:r>
      <w:r>
        <w:t>(его</w:t>
      </w:r>
      <w:r>
        <w:rPr>
          <w:spacing w:val="3"/>
        </w:rPr>
        <w:t xml:space="preserve"> </w:t>
      </w:r>
      <w:r>
        <w:t>размер</w:t>
      </w:r>
      <w:r>
        <w:rPr>
          <w:spacing w:val="-8"/>
        </w:rPr>
        <w:t xml:space="preserve"> </w:t>
      </w:r>
      <w:r>
        <w:rPr>
          <w:spacing w:val="-2"/>
        </w:rPr>
        <w:t>уточняется).</w:t>
      </w:r>
    </w:p>
    <w:p w14:paraId="45CC85AD" w14:textId="77777777" w:rsidR="003004E3" w:rsidRDefault="003004E3">
      <w:pPr>
        <w:pStyle w:val="a3"/>
        <w:spacing w:before="272"/>
      </w:pPr>
    </w:p>
    <w:p w14:paraId="52312938" w14:textId="77777777" w:rsidR="00B80C7D" w:rsidRDefault="0079287A">
      <w:pPr>
        <w:pStyle w:val="a3"/>
        <w:ind w:left="135"/>
      </w:pPr>
      <w:r>
        <w:t>Адрес проведения</w:t>
      </w:r>
      <w:r>
        <w:rPr>
          <w:spacing w:val="-8"/>
        </w:rPr>
        <w:t xml:space="preserve"> </w:t>
      </w:r>
      <w:r>
        <w:t xml:space="preserve">форума: </w:t>
      </w:r>
      <w:r w:rsidR="00B80C7D" w:rsidRPr="00B80C7D">
        <w:t>ФГБОУ ВО «Оренбургский государственный медицинский университет» Министерства здравоохранения Российской Федерации</w:t>
      </w:r>
      <w:r w:rsidR="00B80C7D">
        <w:t>, г.</w:t>
      </w:r>
      <w:r w:rsidR="00F73B3C">
        <w:t xml:space="preserve"> Оренбург, 460000, ул. Максима Горького, 45</w:t>
      </w:r>
      <w:r w:rsidR="00B80C7D">
        <w:t>.</w:t>
      </w:r>
    </w:p>
    <w:p w14:paraId="43072E59" w14:textId="77777777" w:rsidR="003004E3" w:rsidRDefault="0079287A">
      <w:pPr>
        <w:pStyle w:val="a3"/>
        <w:ind w:left="135"/>
      </w:pPr>
      <w:r>
        <w:t>Предварительный формат</w:t>
      </w:r>
      <w:r>
        <w:rPr>
          <w:spacing w:val="40"/>
        </w:rPr>
        <w:t xml:space="preserve"> </w:t>
      </w:r>
      <w:r>
        <w:t>проведения: очный +</w:t>
      </w:r>
      <w:proofErr w:type="spellStart"/>
      <w:r>
        <w:t>on-line</w:t>
      </w:r>
      <w:proofErr w:type="spellEnd"/>
      <w:r>
        <w:t>.</w:t>
      </w:r>
    </w:p>
    <w:p w14:paraId="0589E07B" w14:textId="77777777" w:rsidR="003004E3" w:rsidRDefault="0079287A">
      <w:pPr>
        <w:pStyle w:val="a3"/>
        <w:tabs>
          <w:tab w:val="left" w:pos="1918"/>
          <w:tab w:val="left" w:pos="2908"/>
          <w:tab w:val="left" w:pos="4452"/>
          <w:tab w:val="left" w:pos="5817"/>
          <w:tab w:val="left" w:pos="7931"/>
          <w:tab w:val="left" w:pos="9205"/>
        </w:tabs>
        <w:spacing w:before="3" w:line="276" w:lineRule="auto"/>
        <w:ind w:left="150" w:right="296"/>
      </w:pPr>
      <w:r>
        <w:rPr>
          <w:spacing w:val="-2"/>
        </w:rPr>
        <w:t>Бронирование</w:t>
      </w:r>
      <w:r>
        <w:tab/>
      </w:r>
      <w:r>
        <w:rPr>
          <w:spacing w:val="-2"/>
        </w:rPr>
        <w:t>отелей</w:t>
      </w:r>
      <w:r>
        <w:tab/>
      </w:r>
      <w:r>
        <w:rPr>
          <w:spacing w:val="-2"/>
        </w:rPr>
        <w:t>необходимо</w:t>
      </w:r>
      <w:r>
        <w:tab/>
      </w:r>
      <w:r>
        <w:rPr>
          <w:spacing w:val="-2"/>
        </w:rPr>
        <w:t>совершать</w:t>
      </w:r>
      <w:r>
        <w:tab/>
      </w:r>
      <w:r>
        <w:rPr>
          <w:spacing w:val="-2"/>
        </w:rPr>
        <w:t>заблаговременно,</w:t>
      </w:r>
      <w:r>
        <w:tab/>
      </w:r>
      <w:r>
        <w:rPr>
          <w:spacing w:val="-2"/>
        </w:rPr>
        <w:t>учитывая</w:t>
      </w:r>
      <w:r>
        <w:tab/>
      </w:r>
      <w:r>
        <w:rPr>
          <w:spacing w:val="-6"/>
        </w:rPr>
        <w:t xml:space="preserve">высокий </w:t>
      </w:r>
      <w:r>
        <w:t>туристический сезон.</w:t>
      </w:r>
      <w:r>
        <w:rPr>
          <w:spacing w:val="40"/>
        </w:rPr>
        <w:t xml:space="preserve"> </w:t>
      </w:r>
      <w:r>
        <w:t>Предусмотрена экскурсионная и культурная</w:t>
      </w:r>
      <w:r>
        <w:rPr>
          <w:spacing w:val="40"/>
        </w:rPr>
        <w:t xml:space="preserve"> </w:t>
      </w:r>
      <w:r>
        <w:t>программа (обсуждается).</w:t>
      </w:r>
    </w:p>
    <w:p w14:paraId="1575817D" w14:textId="77777777" w:rsidR="003004E3" w:rsidRDefault="003004E3">
      <w:pPr>
        <w:pStyle w:val="a3"/>
        <w:spacing w:before="1"/>
      </w:pPr>
    </w:p>
    <w:p w14:paraId="57F551BB" w14:textId="77777777" w:rsidR="003004E3" w:rsidRDefault="0079287A">
      <w:pPr>
        <w:ind w:left="3830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участия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 xml:space="preserve">в </w:t>
      </w:r>
      <w:r>
        <w:rPr>
          <w:b/>
          <w:spacing w:val="-2"/>
          <w:sz w:val="24"/>
        </w:rPr>
        <w:t>симпозиуме:</w:t>
      </w:r>
    </w:p>
    <w:p w14:paraId="794D4B0C" w14:textId="77777777" w:rsidR="003004E3" w:rsidRDefault="003004E3">
      <w:pPr>
        <w:pStyle w:val="a3"/>
        <w:spacing w:before="19"/>
        <w:rPr>
          <w:b/>
        </w:rPr>
      </w:pPr>
    </w:p>
    <w:p w14:paraId="2544FC94" w14:textId="77777777" w:rsidR="003004E3" w:rsidRDefault="0079287A">
      <w:pPr>
        <w:ind w:left="150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участия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 xml:space="preserve">в </w:t>
      </w:r>
      <w:r>
        <w:rPr>
          <w:b/>
          <w:spacing w:val="-2"/>
          <w:sz w:val="24"/>
        </w:rPr>
        <w:t>симпозиуме:</w:t>
      </w:r>
    </w:p>
    <w:p w14:paraId="629A7EEC" w14:textId="77777777" w:rsidR="003004E3" w:rsidRDefault="003004E3">
      <w:pPr>
        <w:pStyle w:val="a3"/>
        <w:spacing w:before="5"/>
        <w:rPr>
          <w:b/>
        </w:rPr>
      </w:pPr>
    </w:p>
    <w:p w14:paraId="5C0416AC" w14:textId="77777777" w:rsidR="003004E3" w:rsidRDefault="0079287A">
      <w:pPr>
        <w:ind w:left="150" w:right="3022"/>
        <w:rPr>
          <w:sz w:val="24"/>
        </w:rPr>
      </w:pPr>
      <w:r>
        <w:rPr>
          <w:b/>
          <w:sz w:val="24"/>
        </w:rPr>
        <w:t xml:space="preserve">Устный доклад. </w:t>
      </w:r>
      <w:r>
        <w:rPr>
          <w:sz w:val="24"/>
        </w:rPr>
        <w:t xml:space="preserve">Заявки присылать на </w:t>
      </w:r>
      <w:hyperlink r:id="rId5">
        <w:r>
          <w:rPr>
            <w:sz w:val="24"/>
            <w:u w:val="single" w:color="1154CC"/>
          </w:rPr>
          <w:t>asendo.org@gmail.com</w:t>
        </w:r>
      </w:hyperlink>
      <w:r>
        <w:rPr>
          <w:sz w:val="24"/>
        </w:rPr>
        <w:t xml:space="preserve"> </w:t>
      </w:r>
      <w:r>
        <w:rPr>
          <w:b/>
          <w:sz w:val="24"/>
        </w:rPr>
        <w:t xml:space="preserve">Публикация. </w:t>
      </w:r>
      <w:r>
        <w:rPr>
          <w:sz w:val="24"/>
        </w:rPr>
        <w:t xml:space="preserve">Заявки присылать на </w:t>
      </w:r>
      <w:hyperlink r:id="rId6">
        <w:r>
          <w:rPr>
            <w:sz w:val="24"/>
            <w:u w:val="single" w:color="1154CC"/>
          </w:rPr>
          <w:t>asendo.org@gmail.com</w:t>
        </w:r>
      </w:hyperlink>
      <w:r>
        <w:rPr>
          <w:sz w:val="24"/>
        </w:rPr>
        <w:t xml:space="preserve"> </w:t>
      </w:r>
      <w:r>
        <w:rPr>
          <w:b/>
          <w:sz w:val="24"/>
        </w:rPr>
        <w:t>Стендовый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доклад.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15"/>
          <w:sz w:val="24"/>
        </w:rPr>
        <w:t xml:space="preserve"> </w:t>
      </w:r>
      <w:r>
        <w:rPr>
          <w:sz w:val="24"/>
        </w:rPr>
        <w:t>присылать</w:t>
      </w:r>
      <w:r>
        <w:rPr>
          <w:spacing w:val="-19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hyperlink r:id="rId7">
        <w:r>
          <w:rPr>
            <w:sz w:val="24"/>
            <w:u w:val="single" w:color="1154CC"/>
          </w:rPr>
          <w:t>asendo.org@gmail.com</w:t>
        </w:r>
      </w:hyperlink>
      <w:r>
        <w:rPr>
          <w:sz w:val="24"/>
        </w:rPr>
        <w:t xml:space="preserve"> </w:t>
      </w:r>
      <w:r>
        <w:rPr>
          <w:b/>
          <w:sz w:val="24"/>
        </w:rPr>
        <w:t xml:space="preserve">Слушатель </w:t>
      </w:r>
      <w:r>
        <w:rPr>
          <w:sz w:val="24"/>
        </w:rPr>
        <w:t>(</w:t>
      </w:r>
      <w:r>
        <w:rPr>
          <w:sz w:val="24"/>
          <w:u w:val="single" w:color="1154CC"/>
        </w:rPr>
        <w:t>регистрация через личный кабинет АЭХ</w:t>
      </w:r>
      <w:r>
        <w:rPr>
          <w:sz w:val="24"/>
        </w:rPr>
        <w:t>)</w:t>
      </w:r>
    </w:p>
    <w:p w14:paraId="23E6B6C1" w14:textId="77777777" w:rsidR="003004E3" w:rsidRDefault="003004E3">
      <w:pPr>
        <w:pStyle w:val="a3"/>
        <w:spacing w:before="17"/>
      </w:pPr>
    </w:p>
    <w:p w14:paraId="64FDBDA9" w14:textId="77777777" w:rsidR="003004E3" w:rsidRDefault="0079287A">
      <w:pPr>
        <w:ind w:left="135"/>
        <w:jc w:val="both"/>
        <w:rPr>
          <w:b/>
          <w:sz w:val="24"/>
        </w:rPr>
      </w:pPr>
      <w:r>
        <w:rPr>
          <w:b/>
          <w:sz w:val="24"/>
        </w:rPr>
        <w:t>Рабочие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языки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симпозиума: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русский.</w:t>
      </w:r>
    </w:p>
    <w:p w14:paraId="7561FB65" w14:textId="77777777" w:rsidR="003004E3" w:rsidRDefault="0079287A">
      <w:pPr>
        <w:pStyle w:val="a3"/>
        <w:spacing w:before="26" w:line="261" w:lineRule="auto"/>
        <w:ind w:left="135" w:right="258" w:firstLine="706"/>
        <w:jc w:val="both"/>
      </w:pPr>
      <w:r>
        <w:t>Рецензирование и отбор работ в программу симпозиума проводят эксперты из числа членов Правления АЭХ на основании присланных научных материалов. Работы, отклоненные экспертами, в программу не включаются.</w:t>
      </w:r>
    </w:p>
    <w:p w14:paraId="4AF64D53" w14:textId="77777777" w:rsidR="003004E3" w:rsidRDefault="0079287A">
      <w:pPr>
        <w:pStyle w:val="a3"/>
        <w:spacing w:before="15" w:line="266" w:lineRule="auto"/>
        <w:ind w:left="135" w:right="255" w:firstLine="706"/>
        <w:jc w:val="both"/>
      </w:pPr>
      <w:r>
        <w:t>Лекции и доклады будет поручено сделать авторам, предварительно представившим научную информацию – название публикации (статья/тезис) и ее развернутое содержание, отвечающее современным требованиям к оформлению научных работ (требование комитета по НМО Минздрава).</w:t>
      </w:r>
    </w:p>
    <w:p w14:paraId="660137E6" w14:textId="77777777" w:rsidR="003004E3" w:rsidRDefault="0079287A">
      <w:pPr>
        <w:pStyle w:val="a3"/>
        <w:spacing w:line="266" w:lineRule="auto"/>
        <w:ind w:left="135" w:right="244" w:firstLine="706"/>
        <w:jc w:val="both"/>
      </w:pPr>
      <w:r>
        <w:t>За</w:t>
      </w:r>
      <w:r w:rsidR="00B80C7D">
        <w:t>явка на проведение симпозиума 25-26 сентября 2026</w:t>
      </w:r>
      <w:r>
        <w:t xml:space="preserve"> года будет подана в комитет по непрерывном медицинскому образованию (НМО) для оценки и аккредитации баллами/кредитами</w:t>
      </w:r>
      <w:r>
        <w:rPr>
          <w:spacing w:val="40"/>
        </w:rPr>
        <w:t xml:space="preserve"> </w:t>
      </w:r>
      <w:r>
        <w:t>НМО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специальностям</w:t>
      </w:r>
      <w:r>
        <w:rPr>
          <w:spacing w:val="40"/>
        </w:rPr>
        <w:t xml:space="preserve"> </w:t>
      </w:r>
      <w:r>
        <w:t>«хирургия»,</w:t>
      </w:r>
      <w:r>
        <w:rPr>
          <w:spacing w:val="40"/>
        </w:rPr>
        <w:t xml:space="preserve"> </w:t>
      </w:r>
      <w:r>
        <w:t>«эндокринология»,</w:t>
      </w:r>
      <w:r>
        <w:rPr>
          <w:spacing w:val="40"/>
        </w:rPr>
        <w:t xml:space="preserve"> </w:t>
      </w:r>
      <w:r>
        <w:t>«онкология»,</w:t>
      </w:r>
    </w:p>
    <w:p w14:paraId="57CA6F16" w14:textId="77777777" w:rsidR="003004E3" w:rsidRDefault="0079287A">
      <w:pPr>
        <w:pStyle w:val="a3"/>
        <w:spacing w:before="1" w:line="271" w:lineRule="auto"/>
        <w:ind w:left="135" w:right="261"/>
        <w:jc w:val="both"/>
      </w:pPr>
      <w:r>
        <w:t>«детская эндокринология», «лучевая диагностика». Симпозиум заявлен для регистрации мероприятий Российского общества хирургов</w:t>
      </w:r>
      <w:r>
        <w:rPr>
          <w:spacing w:val="40"/>
        </w:rPr>
        <w:t xml:space="preserve"> </w:t>
      </w:r>
      <w:r>
        <w:t>для оценки баллами (РОХ).</w:t>
      </w:r>
    </w:p>
    <w:p w14:paraId="0C14747D" w14:textId="77777777" w:rsidR="003004E3" w:rsidRDefault="003004E3">
      <w:pPr>
        <w:pStyle w:val="a3"/>
        <w:spacing w:before="22"/>
      </w:pPr>
    </w:p>
    <w:p w14:paraId="07C59C8E" w14:textId="77777777" w:rsidR="003004E3" w:rsidRDefault="0079287A">
      <w:pPr>
        <w:ind w:left="4425"/>
        <w:rPr>
          <w:b/>
          <w:sz w:val="24"/>
        </w:rPr>
      </w:pPr>
      <w:r>
        <w:rPr>
          <w:b/>
          <w:sz w:val="24"/>
        </w:rPr>
        <w:t xml:space="preserve">Адрес </w:t>
      </w:r>
      <w:r>
        <w:rPr>
          <w:b/>
          <w:spacing w:val="-2"/>
          <w:sz w:val="24"/>
        </w:rPr>
        <w:t>оргкомитета</w:t>
      </w:r>
    </w:p>
    <w:p w14:paraId="4313AF74" w14:textId="77777777" w:rsidR="00460AA3" w:rsidRDefault="00B80C7D" w:rsidP="00B80C7D">
      <w:pPr>
        <w:pStyle w:val="a3"/>
        <w:ind w:left="135"/>
        <w:rPr>
          <w:lang w:val="en-US"/>
        </w:rPr>
      </w:pPr>
      <w:r w:rsidRPr="00B80C7D">
        <w:t>ФГБОУ ВО «Оренбургский государственный медицинский университет» Министерства здравоохранения Российской Федерации</w:t>
      </w:r>
      <w:r>
        <w:t>, г. Оренбург, 460000, ул. Советская, 6.</w:t>
      </w:r>
      <w:r w:rsidR="00460AA3">
        <w:t xml:space="preserve"> </w:t>
      </w:r>
    </w:p>
    <w:p w14:paraId="653ED3FF" w14:textId="77777777" w:rsidR="00B80C7D" w:rsidRPr="00460AA3" w:rsidRDefault="00460AA3" w:rsidP="00B80C7D">
      <w:pPr>
        <w:pStyle w:val="a3"/>
        <w:ind w:left="135"/>
      </w:pPr>
      <w:r>
        <w:t xml:space="preserve">Демин Дмитрий Борисович, </w:t>
      </w:r>
      <w:proofErr w:type="spellStart"/>
      <w:r>
        <w:rPr>
          <w:lang w:val="en-US"/>
        </w:rPr>
        <w:t>demindb</w:t>
      </w:r>
      <w:proofErr w:type="spellEnd"/>
      <w:r w:rsidRPr="00460AA3">
        <w:t>@</w:t>
      </w:r>
      <w:proofErr w:type="spellStart"/>
      <w:r>
        <w:rPr>
          <w:lang w:val="en-US"/>
        </w:rPr>
        <w:t>yandex</w:t>
      </w:r>
      <w:proofErr w:type="spellEnd"/>
      <w:r w:rsidRPr="00460AA3">
        <w:t>.</w:t>
      </w:r>
      <w:proofErr w:type="spellStart"/>
      <w:r>
        <w:rPr>
          <w:lang w:val="en-US"/>
        </w:rPr>
        <w:t>ru</w:t>
      </w:r>
      <w:proofErr w:type="spellEnd"/>
    </w:p>
    <w:p w14:paraId="3657DC31" w14:textId="77777777" w:rsidR="003004E3" w:rsidRPr="00B80C7D" w:rsidRDefault="003004E3">
      <w:pPr>
        <w:pStyle w:val="a3"/>
        <w:spacing w:before="91"/>
        <w:rPr>
          <w:b/>
        </w:rPr>
      </w:pPr>
    </w:p>
    <w:p w14:paraId="63A7159F" w14:textId="77777777" w:rsidR="003004E3" w:rsidRDefault="0079287A" w:rsidP="00460AA3">
      <w:pPr>
        <w:pStyle w:val="a3"/>
        <w:ind w:left="135"/>
        <w:rPr>
          <w:b/>
        </w:rPr>
      </w:pPr>
      <w:r>
        <w:rPr>
          <w:b/>
        </w:rPr>
        <w:t xml:space="preserve">Адрес проведения форума: </w:t>
      </w:r>
      <w:r w:rsidR="00460AA3" w:rsidRPr="00460AA3">
        <w:t>ФГБОУ ВО «Оренбургский государственный медицинский университет» Министерства здравоохранения Российской Федерации, г. Ор</w:t>
      </w:r>
      <w:r w:rsidR="00CE0A1E">
        <w:t>енбург, 460000, ул. Максима Горького, 45</w:t>
      </w:r>
      <w:r w:rsidR="00460AA3" w:rsidRPr="00460AA3">
        <w:t>.</w:t>
      </w:r>
      <w:r w:rsidR="00460AA3" w:rsidRPr="00CE0A1E">
        <w:t xml:space="preserve"> </w:t>
      </w:r>
      <w:r>
        <w:rPr>
          <w:b/>
        </w:rPr>
        <w:t xml:space="preserve">Предварительный формат проведения: очный + </w:t>
      </w:r>
      <w:proofErr w:type="spellStart"/>
      <w:r>
        <w:rPr>
          <w:b/>
        </w:rPr>
        <w:t>on-line</w:t>
      </w:r>
      <w:proofErr w:type="spellEnd"/>
      <w:r>
        <w:rPr>
          <w:b/>
        </w:rPr>
        <w:t>.</w:t>
      </w:r>
    </w:p>
    <w:p w14:paraId="1BF55C17" w14:textId="77777777" w:rsidR="003004E3" w:rsidRDefault="003004E3" w:rsidP="00460AA3">
      <w:pPr>
        <w:spacing w:line="280" w:lineRule="auto"/>
        <w:ind w:left="142"/>
        <w:jc w:val="both"/>
        <w:rPr>
          <w:b/>
          <w:sz w:val="24"/>
        </w:rPr>
        <w:sectPr w:rsidR="003004E3">
          <w:pgSz w:w="11910" w:h="16850"/>
          <w:pgMar w:top="260" w:right="566" w:bottom="0" w:left="992" w:header="720" w:footer="720" w:gutter="0"/>
          <w:cols w:space="720"/>
        </w:sectPr>
      </w:pPr>
    </w:p>
    <w:p w14:paraId="2EDAA457" w14:textId="77777777" w:rsidR="003004E3" w:rsidRDefault="0079287A" w:rsidP="00460AA3">
      <w:pPr>
        <w:spacing w:before="76"/>
        <w:ind w:left="142"/>
        <w:rPr>
          <w:b/>
          <w:sz w:val="24"/>
        </w:rPr>
      </w:pPr>
      <w:r>
        <w:rPr>
          <w:b/>
          <w:sz w:val="24"/>
        </w:rPr>
        <w:lastRenderedPageBreak/>
        <w:t>ВАРИАНТЫ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РАЗМЕЩЕНИЯ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БРОНИРОВАНИЕ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ОТЕЛЕЙ</w:t>
      </w:r>
    </w:p>
    <w:p w14:paraId="14DF6A1C" w14:textId="77777777" w:rsidR="003004E3" w:rsidRDefault="0079287A" w:rsidP="00460AA3">
      <w:pPr>
        <w:spacing w:before="45" w:line="280" w:lineRule="auto"/>
        <w:ind w:left="142" w:right="3022"/>
        <w:rPr>
          <w:b/>
          <w:sz w:val="24"/>
        </w:rPr>
      </w:pPr>
      <w:r>
        <w:rPr>
          <w:b/>
          <w:sz w:val="24"/>
        </w:rPr>
        <w:t>Бронирование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производится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самостоятельно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участниками. Рекомендуем отели на общих основаниях бронирования:</w:t>
      </w:r>
    </w:p>
    <w:p w14:paraId="59F6791B" w14:textId="77777777" w:rsidR="003004E3" w:rsidRDefault="003004E3" w:rsidP="00460AA3">
      <w:pPr>
        <w:pStyle w:val="a3"/>
        <w:spacing w:before="43"/>
        <w:ind w:left="142"/>
        <w:rPr>
          <w:b/>
        </w:rPr>
      </w:pPr>
    </w:p>
    <w:p w14:paraId="5F90DED8" w14:textId="77777777" w:rsidR="003004E3" w:rsidRPr="00183CA0" w:rsidRDefault="00051592" w:rsidP="00460AA3">
      <w:pPr>
        <w:pStyle w:val="a3"/>
        <w:spacing w:before="47"/>
        <w:ind w:left="142"/>
        <w:rPr>
          <w:b/>
          <w:u w:val="single"/>
        </w:rPr>
      </w:pPr>
      <w:r w:rsidRPr="00183CA0">
        <w:rPr>
          <w:b/>
          <w:u w:val="single"/>
        </w:rPr>
        <w:t>Бизнес-отель «ЯР»</w:t>
      </w:r>
    </w:p>
    <w:p w14:paraId="53C1DCBC" w14:textId="77777777" w:rsidR="00183CA0" w:rsidRPr="00183CA0" w:rsidRDefault="00183CA0" w:rsidP="00183CA0">
      <w:pPr>
        <w:pStyle w:val="a3"/>
        <w:spacing w:before="47"/>
        <w:ind w:left="142"/>
      </w:pPr>
      <w:r w:rsidRPr="00183CA0">
        <w:t>г. Оренбург, ул. Красная площадь, 1Б</w:t>
      </w:r>
    </w:p>
    <w:p w14:paraId="4F3DF116" w14:textId="77777777" w:rsidR="003004E3" w:rsidRDefault="00F73B3C" w:rsidP="00460AA3">
      <w:pPr>
        <w:pStyle w:val="a3"/>
        <w:ind w:left="142"/>
      </w:pPr>
      <w:r>
        <w:t>Сайт:</w:t>
      </w:r>
      <w:r w:rsidRPr="00F73B3C">
        <w:t xml:space="preserve"> clubyar.ru</w:t>
      </w:r>
    </w:p>
    <w:p w14:paraId="1656BC33" w14:textId="77777777" w:rsidR="00F73B3C" w:rsidRPr="00183CA0" w:rsidRDefault="00F73B3C" w:rsidP="00460AA3">
      <w:pPr>
        <w:pStyle w:val="a3"/>
        <w:ind w:left="142"/>
      </w:pPr>
    </w:p>
    <w:p w14:paraId="187EB6E3" w14:textId="77777777" w:rsidR="005A6970" w:rsidRPr="00183CA0" w:rsidRDefault="005A6970" w:rsidP="005A6970">
      <w:pPr>
        <w:pStyle w:val="a3"/>
        <w:ind w:left="142"/>
        <w:rPr>
          <w:b/>
          <w:u w:val="single"/>
        </w:rPr>
      </w:pPr>
      <w:r w:rsidRPr="00183CA0">
        <w:rPr>
          <w:b/>
          <w:u w:val="single"/>
        </w:rPr>
        <w:t xml:space="preserve">Отель </w:t>
      </w:r>
      <w:r w:rsidRPr="005A6970">
        <w:rPr>
          <w:b/>
          <w:u w:val="single"/>
          <w:lang w:val="en-US"/>
        </w:rPr>
        <w:t>Hilton</w:t>
      </w:r>
      <w:r w:rsidRPr="00183CA0">
        <w:rPr>
          <w:b/>
          <w:u w:val="single"/>
        </w:rPr>
        <w:t xml:space="preserve"> </w:t>
      </w:r>
      <w:r w:rsidRPr="005A6970">
        <w:rPr>
          <w:b/>
          <w:u w:val="single"/>
          <w:lang w:val="en-US"/>
        </w:rPr>
        <w:t>Garden</w:t>
      </w:r>
      <w:r w:rsidRPr="00183CA0">
        <w:rPr>
          <w:b/>
          <w:u w:val="single"/>
        </w:rPr>
        <w:t xml:space="preserve"> </w:t>
      </w:r>
      <w:r w:rsidR="0014216D">
        <w:rPr>
          <w:b/>
          <w:u w:val="single"/>
          <w:lang w:val="en-US"/>
        </w:rPr>
        <w:t>Inn</w:t>
      </w:r>
      <w:r w:rsidR="0014216D" w:rsidRPr="00183CA0">
        <w:rPr>
          <w:b/>
          <w:u w:val="single"/>
        </w:rPr>
        <w:t xml:space="preserve"> </w:t>
      </w:r>
      <w:r w:rsidR="00051592" w:rsidRPr="00183CA0">
        <w:rPr>
          <w:b/>
          <w:u w:val="single"/>
        </w:rPr>
        <w:t xml:space="preserve"> </w:t>
      </w:r>
      <w:r w:rsidRPr="00183CA0">
        <w:rPr>
          <w:b/>
          <w:u w:val="single"/>
        </w:rPr>
        <w:t>Оренбург</w:t>
      </w:r>
    </w:p>
    <w:p w14:paraId="503AEB72" w14:textId="77777777" w:rsidR="005A6970" w:rsidRPr="005A6970" w:rsidRDefault="005A6970" w:rsidP="005A6970">
      <w:pPr>
        <w:pStyle w:val="a3"/>
        <w:ind w:left="142"/>
      </w:pPr>
      <w:r>
        <w:t xml:space="preserve">г. </w:t>
      </w:r>
      <w:r w:rsidRPr="005A6970">
        <w:t>Оренбург</w:t>
      </w:r>
      <w:r>
        <w:t xml:space="preserve">, </w:t>
      </w:r>
      <w:r w:rsidRPr="00183CA0">
        <w:t xml:space="preserve"> </w:t>
      </w:r>
      <w:r w:rsidRPr="005A6970">
        <w:t>ул</w:t>
      </w:r>
      <w:r w:rsidRPr="00183CA0">
        <w:t xml:space="preserve">. </w:t>
      </w:r>
      <w:r w:rsidRPr="005A6970">
        <w:t xml:space="preserve">Маршала Жукова, 26, </w:t>
      </w:r>
    </w:p>
    <w:p w14:paraId="7F674B1A" w14:textId="77777777" w:rsidR="005A6970" w:rsidRDefault="005A6970" w:rsidP="005A6970">
      <w:pPr>
        <w:pStyle w:val="a3"/>
        <w:ind w:left="142"/>
      </w:pPr>
      <w:r>
        <w:t xml:space="preserve">Сайт: </w:t>
      </w:r>
      <w:proofErr w:type="spellStart"/>
      <w:r w:rsidRPr="005A6970">
        <w:rPr>
          <w:lang w:val="en-US"/>
        </w:rPr>
        <w:t>hgio</w:t>
      </w:r>
      <w:proofErr w:type="spellEnd"/>
      <w:r w:rsidRPr="005A6970">
        <w:t>.</w:t>
      </w:r>
      <w:proofErr w:type="spellStart"/>
      <w:r w:rsidRPr="005A6970">
        <w:rPr>
          <w:lang w:val="en-US"/>
        </w:rPr>
        <w:t>ru</w:t>
      </w:r>
      <w:proofErr w:type="spellEnd"/>
    </w:p>
    <w:p w14:paraId="38B92AB8" w14:textId="77777777" w:rsidR="005A6970" w:rsidRDefault="005A6970" w:rsidP="005A6970">
      <w:pPr>
        <w:pStyle w:val="a3"/>
        <w:ind w:left="142"/>
      </w:pPr>
    </w:p>
    <w:p w14:paraId="32A89B81" w14:textId="77777777" w:rsidR="005A6970" w:rsidRPr="0014216D" w:rsidRDefault="0014216D" w:rsidP="005A6970">
      <w:pPr>
        <w:pStyle w:val="a3"/>
        <w:ind w:left="142"/>
        <w:rPr>
          <w:b/>
          <w:u w:val="single"/>
        </w:rPr>
      </w:pPr>
      <w:r w:rsidRPr="0014216D">
        <w:rPr>
          <w:b/>
          <w:u w:val="single"/>
        </w:rPr>
        <w:t>Гостиница «Оренбург»</w:t>
      </w:r>
    </w:p>
    <w:p w14:paraId="0962625B" w14:textId="77777777" w:rsidR="005A6970" w:rsidRDefault="005A6970" w:rsidP="005A6970">
      <w:pPr>
        <w:pStyle w:val="a3"/>
        <w:ind w:left="142"/>
      </w:pPr>
      <w:r>
        <w:t xml:space="preserve">г. Оренбург, ул. Маршала Жукова, 30, </w:t>
      </w:r>
    </w:p>
    <w:p w14:paraId="1E640345" w14:textId="77777777" w:rsidR="005A6970" w:rsidRPr="005A6970" w:rsidRDefault="005A6970" w:rsidP="005A6970">
      <w:pPr>
        <w:pStyle w:val="a3"/>
        <w:ind w:left="142"/>
      </w:pPr>
      <w:r>
        <w:t>Сайт: hotelorenburg.ru</w:t>
      </w:r>
    </w:p>
    <w:p w14:paraId="7DDE291B" w14:textId="77777777" w:rsidR="003004E3" w:rsidRDefault="003004E3" w:rsidP="00460AA3">
      <w:pPr>
        <w:pStyle w:val="a3"/>
        <w:spacing w:before="89"/>
        <w:ind w:left="142"/>
      </w:pPr>
    </w:p>
    <w:p w14:paraId="4EDBF61B" w14:textId="77777777" w:rsidR="003004E3" w:rsidRDefault="0079287A" w:rsidP="00460AA3">
      <w:pPr>
        <w:ind w:left="142"/>
        <w:rPr>
          <w:b/>
          <w:sz w:val="24"/>
        </w:rPr>
      </w:pPr>
      <w:r>
        <w:rPr>
          <w:b/>
          <w:sz w:val="24"/>
        </w:rPr>
        <w:t>Проезд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места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конференции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общественном</w:t>
      </w:r>
      <w:r>
        <w:rPr>
          <w:b/>
          <w:spacing w:val="-2"/>
          <w:sz w:val="24"/>
        </w:rPr>
        <w:t xml:space="preserve"> транспорте:</w:t>
      </w:r>
    </w:p>
    <w:p w14:paraId="677D490A" w14:textId="77777777" w:rsidR="0079287A" w:rsidRDefault="0079287A" w:rsidP="00460AA3">
      <w:pPr>
        <w:pStyle w:val="a3"/>
        <w:spacing w:before="51"/>
        <w:ind w:left="142"/>
        <w:rPr>
          <w:spacing w:val="-2"/>
        </w:rPr>
      </w:pPr>
      <w:r>
        <w:rPr>
          <w:b/>
        </w:rPr>
        <w:t>Проезд</w:t>
      </w:r>
      <w:r>
        <w:rPr>
          <w:b/>
          <w:spacing w:val="-5"/>
        </w:rPr>
        <w:t xml:space="preserve"> </w:t>
      </w:r>
      <w:r>
        <w:t>до</w:t>
      </w:r>
      <w:r>
        <w:rPr>
          <w:spacing w:val="-2"/>
        </w:rPr>
        <w:t xml:space="preserve"> остановки общественного транспорта «Драмтеатр». Пройти по ул. Советской в сторону набережной реки Урал 400 метров до перекрестка с улицей Максима Горького, </w:t>
      </w:r>
      <w:r w:rsidRPr="0079287A">
        <w:rPr>
          <w:spacing w:val="-2"/>
        </w:rPr>
        <w:t>повернуть налево, п</w:t>
      </w:r>
      <w:r>
        <w:rPr>
          <w:spacing w:val="-2"/>
        </w:rPr>
        <w:t>ройти 50 метров до</w:t>
      </w:r>
      <w:r w:rsidRPr="0079287A">
        <w:rPr>
          <w:spacing w:val="-2"/>
        </w:rPr>
        <w:t xml:space="preserve"> входа</w:t>
      </w:r>
      <w:r>
        <w:rPr>
          <w:spacing w:val="-2"/>
        </w:rPr>
        <w:t xml:space="preserve"> во второй корпус </w:t>
      </w:r>
      <w:proofErr w:type="spellStart"/>
      <w:r>
        <w:rPr>
          <w:spacing w:val="-2"/>
        </w:rPr>
        <w:t>ОрГМУ</w:t>
      </w:r>
      <w:proofErr w:type="spellEnd"/>
      <w:r>
        <w:rPr>
          <w:spacing w:val="-2"/>
        </w:rPr>
        <w:t>.</w:t>
      </w:r>
    </w:p>
    <w:p w14:paraId="4C67FFAA" w14:textId="77777777" w:rsidR="0079287A" w:rsidRDefault="0079287A" w:rsidP="00460AA3">
      <w:pPr>
        <w:pStyle w:val="a3"/>
        <w:spacing w:before="51"/>
        <w:ind w:left="142"/>
        <w:rPr>
          <w:spacing w:val="-2"/>
        </w:rPr>
      </w:pPr>
    </w:p>
    <w:sectPr w:rsidR="0079287A">
      <w:pgSz w:w="11910" w:h="16850"/>
      <w:pgMar w:top="58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238A7"/>
    <w:multiLevelType w:val="hybridMultilevel"/>
    <w:tmpl w:val="4A8C6708"/>
    <w:lvl w:ilvl="0" w:tplc="FA46D756">
      <w:start w:val="1"/>
      <w:numFmt w:val="decimal"/>
      <w:lvlText w:val="%1.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20609C">
      <w:numFmt w:val="bullet"/>
      <w:lvlText w:val=""/>
      <w:lvlJc w:val="left"/>
      <w:pPr>
        <w:ind w:left="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B86CBF82">
      <w:numFmt w:val="bullet"/>
      <w:lvlText w:val="•"/>
      <w:lvlJc w:val="left"/>
      <w:pPr>
        <w:ind w:left="1790" w:hanging="360"/>
      </w:pPr>
      <w:rPr>
        <w:rFonts w:hint="default"/>
        <w:lang w:val="ru-RU" w:eastAsia="en-US" w:bidi="ar-SA"/>
      </w:rPr>
    </w:lvl>
    <w:lvl w:ilvl="3" w:tplc="75D28684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4" w:tplc="EBE69CA2">
      <w:numFmt w:val="bullet"/>
      <w:lvlText w:val="•"/>
      <w:lvlJc w:val="left"/>
      <w:pPr>
        <w:ind w:left="3930" w:hanging="360"/>
      </w:pPr>
      <w:rPr>
        <w:rFonts w:hint="default"/>
        <w:lang w:val="ru-RU" w:eastAsia="en-US" w:bidi="ar-SA"/>
      </w:rPr>
    </w:lvl>
    <w:lvl w:ilvl="5" w:tplc="8258EB98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6" w:tplc="C200FD1A">
      <w:numFmt w:val="bullet"/>
      <w:lvlText w:val="•"/>
      <w:lvlJc w:val="left"/>
      <w:pPr>
        <w:ind w:left="6070" w:hanging="360"/>
      </w:pPr>
      <w:rPr>
        <w:rFonts w:hint="default"/>
        <w:lang w:val="ru-RU" w:eastAsia="en-US" w:bidi="ar-SA"/>
      </w:rPr>
    </w:lvl>
    <w:lvl w:ilvl="7" w:tplc="553EA5B8">
      <w:numFmt w:val="bullet"/>
      <w:lvlText w:val="•"/>
      <w:lvlJc w:val="left"/>
      <w:pPr>
        <w:ind w:left="7140" w:hanging="360"/>
      </w:pPr>
      <w:rPr>
        <w:rFonts w:hint="default"/>
        <w:lang w:val="ru-RU" w:eastAsia="en-US" w:bidi="ar-SA"/>
      </w:rPr>
    </w:lvl>
    <w:lvl w:ilvl="8" w:tplc="256CF68C">
      <w:numFmt w:val="bullet"/>
      <w:lvlText w:val="•"/>
      <w:lvlJc w:val="left"/>
      <w:pPr>
        <w:ind w:left="821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DAB0892"/>
    <w:multiLevelType w:val="hybridMultilevel"/>
    <w:tmpl w:val="DF3457EA"/>
    <w:lvl w:ilvl="0" w:tplc="3F74A15C">
      <w:start w:val="1"/>
      <w:numFmt w:val="decimal"/>
      <w:lvlText w:val="%1)"/>
      <w:lvlJc w:val="left"/>
      <w:pPr>
        <w:ind w:left="43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16E004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9C086F9C">
      <w:numFmt w:val="bullet"/>
      <w:lvlText w:val="•"/>
      <w:lvlJc w:val="left"/>
      <w:pPr>
        <w:ind w:left="1790" w:hanging="360"/>
      </w:pPr>
      <w:rPr>
        <w:rFonts w:hint="default"/>
        <w:lang w:val="ru-RU" w:eastAsia="en-US" w:bidi="ar-SA"/>
      </w:rPr>
    </w:lvl>
    <w:lvl w:ilvl="3" w:tplc="407661F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4" w:tplc="87D68E0E">
      <w:numFmt w:val="bullet"/>
      <w:lvlText w:val="•"/>
      <w:lvlJc w:val="left"/>
      <w:pPr>
        <w:ind w:left="3930" w:hanging="360"/>
      </w:pPr>
      <w:rPr>
        <w:rFonts w:hint="default"/>
        <w:lang w:val="ru-RU" w:eastAsia="en-US" w:bidi="ar-SA"/>
      </w:rPr>
    </w:lvl>
    <w:lvl w:ilvl="5" w:tplc="33FA5BF6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6" w:tplc="56346348">
      <w:numFmt w:val="bullet"/>
      <w:lvlText w:val="•"/>
      <w:lvlJc w:val="left"/>
      <w:pPr>
        <w:ind w:left="6070" w:hanging="360"/>
      </w:pPr>
      <w:rPr>
        <w:rFonts w:hint="default"/>
        <w:lang w:val="ru-RU" w:eastAsia="en-US" w:bidi="ar-SA"/>
      </w:rPr>
    </w:lvl>
    <w:lvl w:ilvl="7" w:tplc="27A096CC">
      <w:numFmt w:val="bullet"/>
      <w:lvlText w:val="•"/>
      <w:lvlJc w:val="left"/>
      <w:pPr>
        <w:ind w:left="7140" w:hanging="360"/>
      </w:pPr>
      <w:rPr>
        <w:rFonts w:hint="default"/>
        <w:lang w:val="ru-RU" w:eastAsia="en-US" w:bidi="ar-SA"/>
      </w:rPr>
    </w:lvl>
    <w:lvl w:ilvl="8" w:tplc="8092D740">
      <w:numFmt w:val="bullet"/>
      <w:lvlText w:val="•"/>
      <w:lvlJc w:val="left"/>
      <w:pPr>
        <w:ind w:left="821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E3"/>
    <w:rsid w:val="00051592"/>
    <w:rsid w:val="0014216D"/>
    <w:rsid w:val="00183CA0"/>
    <w:rsid w:val="001A099D"/>
    <w:rsid w:val="002C0439"/>
    <w:rsid w:val="003004E3"/>
    <w:rsid w:val="0041590B"/>
    <w:rsid w:val="00460AA3"/>
    <w:rsid w:val="005A6970"/>
    <w:rsid w:val="0079287A"/>
    <w:rsid w:val="00B80C7D"/>
    <w:rsid w:val="00CE0A1E"/>
    <w:rsid w:val="00F73B3C"/>
    <w:rsid w:val="00F8044F"/>
    <w:rsid w:val="00FA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CC71"/>
  <w15:docId w15:val="{71540CD6-8BFE-4833-A383-8339EFF5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B80C7D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endo.or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endo.org@gmail.com" TargetMode="External"/><Relationship Id="rId5" Type="http://schemas.openxmlformats.org/officeDocument/2006/relationships/hyperlink" Target="mailto:asendo.org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Павел Николаевич</cp:lastModifiedBy>
  <cp:revision>2</cp:revision>
  <dcterms:created xsi:type="dcterms:W3CDTF">2025-12-27T08:07:00Z</dcterms:created>
  <dcterms:modified xsi:type="dcterms:W3CDTF">2025-12-27T08:07:00Z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LastSaved">
    <vt:filetime>2025-12-27T00:00:00Z</vt:filetime>
  </property>
  <property fmtid="{D5CDD505-2E9C-101B-9397-08002B2CF9AE}" pid="4" name="Producer">
    <vt:lpwstr>macOS Версия 14.5 (Выпуск 23F79) Quartz PDFContext</vt:lpwstr>
  </property>
</Properties>
</file>