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8FD64" w14:textId="3B8C3716" w:rsidR="00BB41F1" w:rsidRDefault="006607F5" w:rsidP="00BB41F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607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41F1" w:rsidRPr="009C394F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14:paraId="57CC42BF" w14:textId="77777777" w:rsidR="006607F5" w:rsidRPr="00DA7E18" w:rsidRDefault="006607F5" w:rsidP="006607F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A7E1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Глубокоуважаемые коллеги!</w:t>
      </w:r>
    </w:p>
    <w:p w14:paraId="5229715A" w14:textId="77777777" w:rsidR="006607F5" w:rsidRPr="00DA7E18" w:rsidRDefault="006607F5" w:rsidP="006607F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7E18">
        <w:rPr>
          <w:rFonts w:ascii="Times New Roman" w:hAnsi="Times New Roman" w:cs="Times New Roman"/>
          <w:sz w:val="28"/>
          <w:szCs w:val="28"/>
        </w:rPr>
        <w:t>Организационный комитет и Правление Ассоциации</w:t>
      </w:r>
    </w:p>
    <w:p w14:paraId="1AEE6CFA" w14:textId="77777777" w:rsidR="006607F5" w:rsidRPr="00DA7E18" w:rsidRDefault="006607F5" w:rsidP="006607F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7E18">
        <w:rPr>
          <w:rFonts w:ascii="Times New Roman" w:hAnsi="Times New Roman" w:cs="Times New Roman"/>
          <w:sz w:val="28"/>
          <w:szCs w:val="28"/>
        </w:rPr>
        <w:t>эндокринных хирургов имеют честь пригласить Вас для участия в работе</w:t>
      </w:r>
    </w:p>
    <w:p w14:paraId="47D78025" w14:textId="3012AED3" w:rsidR="006607F5" w:rsidRPr="00DA7E18" w:rsidRDefault="006607F5" w:rsidP="006607F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7E18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DA7E18">
        <w:rPr>
          <w:rFonts w:ascii="Times New Roman" w:hAnsi="Times New Roman" w:cs="Times New Roman"/>
          <w:b/>
          <w:bCs/>
          <w:sz w:val="28"/>
          <w:szCs w:val="28"/>
        </w:rPr>
        <w:t xml:space="preserve"> Пленума Правления Ассоциации эндокринных хирургов,</w:t>
      </w:r>
    </w:p>
    <w:p w14:paraId="0ED41F0C" w14:textId="77777777" w:rsidR="00DB1716" w:rsidRDefault="006607F5" w:rsidP="00DA7E1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7E18">
        <w:rPr>
          <w:rFonts w:ascii="Times New Roman" w:hAnsi="Times New Roman" w:cs="Times New Roman"/>
          <w:b/>
          <w:sz w:val="28"/>
          <w:szCs w:val="28"/>
        </w:rPr>
        <w:t xml:space="preserve">посвященного </w:t>
      </w:r>
      <w:r w:rsidR="00DA7E18" w:rsidRPr="00DA7E18">
        <w:rPr>
          <w:rFonts w:ascii="Times New Roman" w:hAnsi="Times New Roman" w:cs="Times New Roman"/>
          <w:b/>
          <w:sz w:val="28"/>
          <w:szCs w:val="28"/>
        </w:rPr>
        <w:t>18</w:t>
      </w:r>
      <w:r w:rsidRPr="00DA7E18">
        <w:rPr>
          <w:rFonts w:ascii="Times New Roman" w:hAnsi="Times New Roman" w:cs="Times New Roman"/>
          <w:b/>
          <w:sz w:val="28"/>
          <w:szCs w:val="28"/>
        </w:rPr>
        <w:t xml:space="preserve">0-летию </w:t>
      </w:r>
      <w:r w:rsidR="00953FED">
        <w:rPr>
          <w:rFonts w:ascii="Times New Roman" w:hAnsi="Times New Roman" w:cs="Times New Roman"/>
          <w:b/>
          <w:sz w:val="28"/>
          <w:szCs w:val="28"/>
        </w:rPr>
        <w:t>К</w:t>
      </w:r>
      <w:r w:rsidR="00DA7E18" w:rsidRPr="00DA7E18">
        <w:rPr>
          <w:rFonts w:ascii="Times New Roman" w:hAnsi="Times New Roman" w:cs="Times New Roman"/>
          <w:b/>
          <w:sz w:val="28"/>
          <w:szCs w:val="28"/>
        </w:rPr>
        <w:t xml:space="preserve">линики факультетской хирургии </w:t>
      </w:r>
      <w:r w:rsidRPr="00DA7E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7E18" w:rsidRPr="00DA7E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7E18" w:rsidRPr="00DA7E18">
        <w:rPr>
          <w:rFonts w:ascii="Times New Roman" w:hAnsi="Times New Roman" w:cs="Times New Roman"/>
          <w:sz w:val="28"/>
          <w:szCs w:val="28"/>
        </w:rPr>
        <w:t>им.</w:t>
      </w:r>
      <w:r w:rsidR="00DB1716">
        <w:rPr>
          <w:rFonts w:ascii="Times New Roman" w:hAnsi="Times New Roman" w:cs="Times New Roman"/>
          <w:sz w:val="28"/>
          <w:szCs w:val="28"/>
        </w:rPr>
        <w:t xml:space="preserve"> </w:t>
      </w:r>
      <w:r w:rsidR="00DA7E18" w:rsidRPr="00DA7E18">
        <w:rPr>
          <w:rFonts w:ascii="Times New Roman" w:hAnsi="Times New Roman" w:cs="Times New Roman"/>
          <w:sz w:val="28"/>
          <w:szCs w:val="28"/>
        </w:rPr>
        <w:t>Н.Н.</w:t>
      </w:r>
      <w:r w:rsidR="00DB1716">
        <w:rPr>
          <w:rFonts w:ascii="Times New Roman" w:hAnsi="Times New Roman" w:cs="Times New Roman"/>
          <w:sz w:val="28"/>
          <w:szCs w:val="28"/>
        </w:rPr>
        <w:t xml:space="preserve"> </w:t>
      </w:r>
      <w:r w:rsidR="00DA7E18" w:rsidRPr="00DA7E18">
        <w:rPr>
          <w:rFonts w:ascii="Times New Roman" w:hAnsi="Times New Roman" w:cs="Times New Roman"/>
          <w:sz w:val="28"/>
          <w:szCs w:val="28"/>
        </w:rPr>
        <w:t xml:space="preserve">Бурденко </w:t>
      </w:r>
    </w:p>
    <w:p w14:paraId="76F3DAD3" w14:textId="77777777" w:rsidR="00DB1716" w:rsidRDefault="00DA7E18" w:rsidP="00DA7E1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7E18">
        <w:rPr>
          <w:rFonts w:ascii="Times New Roman" w:hAnsi="Times New Roman" w:cs="Times New Roman"/>
          <w:sz w:val="28"/>
          <w:szCs w:val="28"/>
        </w:rPr>
        <w:t>и кафедры факультетской хирургии №1 ФГАОУ ВО Первый МГМУ</w:t>
      </w:r>
    </w:p>
    <w:p w14:paraId="33510F49" w14:textId="7AB7C455" w:rsidR="006607F5" w:rsidRPr="00DA7E18" w:rsidRDefault="00DA7E18" w:rsidP="00DA7E1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E18">
        <w:rPr>
          <w:rFonts w:ascii="Times New Roman" w:hAnsi="Times New Roman" w:cs="Times New Roman"/>
          <w:sz w:val="28"/>
          <w:szCs w:val="28"/>
        </w:rPr>
        <w:t xml:space="preserve"> им. И. М. Сеченова Минздрава России (Сеченовский Университет)</w:t>
      </w:r>
      <w:r w:rsidR="006607F5" w:rsidRPr="00DA7E18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14:paraId="47C420A9" w14:textId="50987205" w:rsidR="006607F5" w:rsidRPr="00DA7E18" w:rsidRDefault="006607F5" w:rsidP="006607F5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7E18">
        <w:rPr>
          <w:rFonts w:ascii="Times New Roman" w:hAnsi="Times New Roman" w:cs="Times New Roman"/>
          <w:sz w:val="28"/>
          <w:szCs w:val="28"/>
        </w:rPr>
        <w:t xml:space="preserve">который будет проходить </w:t>
      </w:r>
      <w:r w:rsidRPr="00DA7E1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A7E18" w:rsidRPr="00DA7E1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DA7E18">
        <w:rPr>
          <w:rFonts w:ascii="Times New Roman" w:hAnsi="Times New Roman" w:cs="Times New Roman"/>
          <w:b/>
          <w:bCs/>
          <w:sz w:val="28"/>
          <w:szCs w:val="28"/>
        </w:rPr>
        <w:t xml:space="preserve"> мая 202</w:t>
      </w:r>
      <w:r w:rsidR="00DA7E18" w:rsidRPr="00DA7E18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DA7E18">
        <w:rPr>
          <w:rFonts w:ascii="Times New Roman" w:hAnsi="Times New Roman" w:cs="Times New Roman"/>
          <w:b/>
          <w:bCs/>
          <w:sz w:val="28"/>
          <w:szCs w:val="28"/>
        </w:rPr>
        <w:t xml:space="preserve"> года в г. </w:t>
      </w:r>
      <w:r w:rsidR="00DA7E18" w:rsidRPr="00DA7E18">
        <w:rPr>
          <w:rFonts w:ascii="Times New Roman" w:hAnsi="Times New Roman" w:cs="Times New Roman"/>
          <w:b/>
          <w:bCs/>
          <w:sz w:val="28"/>
          <w:szCs w:val="28"/>
        </w:rPr>
        <w:t>Москва</w:t>
      </w:r>
      <w:r w:rsidRPr="00DA7E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7681D60" w14:textId="77777777" w:rsidR="00DA7E18" w:rsidRDefault="006607F5" w:rsidP="006607F5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7E18">
        <w:rPr>
          <w:rFonts w:ascii="Times New Roman" w:hAnsi="Times New Roman" w:cs="Times New Roman"/>
          <w:b/>
          <w:bCs/>
          <w:sz w:val="28"/>
          <w:szCs w:val="28"/>
        </w:rPr>
        <w:t xml:space="preserve">по адресу: </w:t>
      </w:r>
      <w:r w:rsidR="00DA7E18" w:rsidRPr="00DA7E18">
        <w:rPr>
          <w:rFonts w:ascii="Times New Roman" w:hAnsi="Times New Roman" w:cs="Times New Roman"/>
          <w:sz w:val="28"/>
          <w:szCs w:val="28"/>
        </w:rPr>
        <w:t>г. Москва, ул. Трубецкая, дом 8.</w:t>
      </w:r>
    </w:p>
    <w:p w14:paraId="4A25D5A0" w14:textId="0661F7B2" w:rsidR="006607F5" w:rsidRPr="00DA7E18" w:rsidRDefault="00DA7E18" w:rsidP="006607F5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1A1A1A"/>
          <w:sz w:val="28"/>
          <w:szCs w:val="28"/>
        </w:rPr>
      </w:pPr>
      <w:r w:rsidRPr="00DA7E18">
        <w:rPr>
          <w:rFonts w:ascii="Times New Roman" w:hAnsi="Times New Roman" w:cs="Times New Roman"/>
          <w:sz w:val="28"/>
          <w:szCs w:val="28"/>
        </w:rPr>
        <w:t xml:space="preserve"> (Конгресс-центр Сеченовского Университета)</w:t>
      </w:r>
    </w:p>
    <w:p w14:paraId="009A50BE" w14:textId="77777777" w:rsidR="006607F5" w:rsidRPr="00DA7E18" w:rsidRDefault="006607F5" w:rsidP="006607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A7E18">
        <w:rPr>
          <w:rFonts w:ascii="Times New Roman" w:hAnsi="Times New Roman" w:cs="Times New Roman"/>
          <w:sz w:val="28"/>
          <w:szCs w:val="28"/>
        </w:rPr>
        <w:t>Предварительный формат проведения: аудиторный с онлайн трансляцией.</w:t>
      </w:r>
    </w:p>
    <w:p w14:paraId="2ACE802E" w14:textId="77777777" w:rsidR="00DA7E18" w:rsidRPr="00DA7E18" w:rsidRDefault="00DA7E18" w:rsidP="00DA7E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7E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A23A03" w14:textId="77777777" w:rsidR="006607F5" w:rsidRDefault="006607F5" w:rsidP="006607F5">
      <w:pPr>
        <w:pStyle w:val="a4"/>
        <w:shd w:val="clear" w:color="auto" w:fill="FFFFFF"/>
        <w:jc w:val="center"/>
        <w:rPr>
          <w:rFonts w:ascii="Arial" w:hAnsi="Arial" w:cs="Arial"/>
          <w:color w:val="1A1A1A"/>
        </w:rPr>
      </w:pPr>
      <w:r>
        <w:rPr>
          <w:rStyle w:val="a5"/>
          <w:rFonts w:ascii="Arial" w:hAnsi="Arial" w:cs="Arial"/>
          <w:color w:val="1A1A1A"/>
        </w:rPr>
        <w:t>НАУЧНАЯ ТЕМАТИКА ПЛЕНУМА:</w:t>
      </w:r>
    </w:p>
    <w:p w14:paraId="2C98568A" w14:textId="41E736DF" w:rsidR="006607F5" w:rsidRPr="00025E74" w:rsidRDefault="006607F5" w:rsidP="006607F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1A1A1A"/>
          <w:sz w:val="24"/>
          <w:szCs w:val="24"/>
          <w:highlight w:val="green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9C394F">
        <w:rPr>
          <w:rFonts w:ascii="Times New Roman" w:hAnsi="Times New Roman" w:cs="Times New Roman"/>
          <w:b/>
          <w:sz w:val="28"/>
          <w:szCs w:val="28"/>
        </w:rPr>
        <w:t>Актуальные вопросы эндокринной хирургии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1079F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14:paraId="6B3CB09D" w14:textId="77777777" w:rsidR="006607F5" w:rsidRPr="008A59C3" w:rsidRDefault="006607F5" w:rsidP="006607F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A59C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Программные вопросы:</w:t>
      </w:r>
    </w:p>
    <w:p w14:paraId="2AF33543" w14:textId="5F56535E" w:rsidR="00BB3717" w:rsidRPr="00DE137A" w:rsidRDefault="00DB1716" w:rsidP="00BB371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Нерешенные проблемы</w:t>
      </w:r>
      <w:r w:rsidR="00BB3717" w:rsidRPr="00DE137A">
        <w:rPr>
          <w:rFonts w:ascii="Arial" w:eastAsia="Times New Roman" w:hAnsi="Arial" w:cs="Arial"/>
          <w:sz w:val="24"/>
          <w:szCs w:val="24"/>
          <w:lang w:eastAsia="ru-RU"/>
        </w:rPr>
        <w:t xml:space="preserve"> диагностики и лечения </w:t>
      </w:r>
      <w:r>
        <w:rPr>
          <w:rFonts w:ascii="Arial" w:eastAsia="Times New Roman" w:hAnsi="Arial" w:cs="Arial"/>
          <w:sz w:val="24"/>
          <w:szCs w:val="24"/>
          <w:lang w:eastAsia="ru-RU"/>
        </w:rPr>
        <w:t>опухолей</w:t>
      </w:r>
      <w:r w:rsidR="00BB3717" w:rsidRPr="00DE137A">
        <w:rPr>
          <w:rFonts w:ascii="Arial" w:eastAsia="Times New Roman" w:hAnsi="Arial" w:cs="Arial"/>
          <w:sz w:val="24"/>
          <w:szCs w:val="24"/>
          <w:lang w:eastAsia="ru-RU"/>
        </w:rPr>
        <w:t xml:space="preserve"> щитовидной железы. </w:t>
      </w:r>
    </w:p>
    <w:p w14:paraId="125077FD" w14:textId="4BBED6E0" w:rsidR="006607F5" w:rsidRDefault="00BB3717" w:rsidP="00BB371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137A">
        <w:rPr>
          <w:rFonts w:ascii="Arial" w:eastAsia="Times New Roman" w:hAnsi="Arial" w:cs="Arial"/>
          <w:sz w:val="24"/>
          <w:szCs w:val="24"/>
          <w:lang w:eastAsia="ru-RU"/>
        </w:rPr>
        <w:t xml:space="preserve">Современные подходы к </w:t>
      </w:r>
      <w:r w:rsidR="006607F5" w:rsidRPr="00DE137A">
        <w:rPr>
          <w:rFonts w:ascii="Arial" w:eastAsia="Times New Roman" w:hAnsi="Arial" w:cs="Arial"/>
          <w:sz w:val="24"/>
          <w:szCs w:val="24"/>
          <w:lang w:eastAsia="ru-RU"/>
        </w:rPr>
        <w:t>диагностик</w:t>
      </w:r>
      <w:r w:rsidRPr="00DE137A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6607F5" w:rsidRPr="00DE137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137A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6607F5" w:rsidRPr="00DE137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B1716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="00DB1716" w:rsidRPr="00DE137A">
        <w:rPr>
          <w:rFonts w:ascii="Arial" w:eastAsia="Times New Roman" w:hAnsi="Arial" w:cs="Arial"/>
          <w:sz w:val="24"/>
          <w:szCs w:val="24"/>
          <w:lang w:eastAsia="ru-RU"/>
        </w:rPr>
        <w:t>инимально</w:t>
      </w:r>
      <w:r w:rsidR="00DB171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B1716" w:rsidRPr="00DE137A">
        <w:rPr>
          <w:rFonts w:ascii="Arial" w:eastAsia="Times New Roman" w:hAnsi="Arial" w:cs="Arial"/>
          <w:sz w:val="24"/>
          <w:szCs w:val="24"/>
          <w:lang w:eastAsia="ru-RU"/>
        </w:rPr>
        <w:t>инвазивны</w:t>
      </w:r>
      <w:r w:rsidR="00DB1716">
        <w:rPr>
          <w:rFonts w:ascii="Arial" w:eastAsia="Times New Roman" w:hAnsi="Arial" w:cs="Arial"/>
          <w:sz w:val="24"/>
          <w:szCs w:val="24"/>
          <w:lang w:eastAsia="ru-RU"/>
        </w:rPr>
        <w:t xml:space="preserve">м </w:t>
      </w:r>
      <w:r w:rsidR="00DB1716" w:rsidRPr="00DE137A">
        <w:rPr>
          <w:rFonts w:ascii="Arial" w:eastAsia="Times New Roman" w:hAnsi="Arial" w:cs="Arial"/>
          <w:sz w:val="24"/>
          <w:szCs w:val="24"/>
          <w:lang w:eastAsia="ru-RU"/>
        </w:rPr>
        <w:t>метод</w:t>
      </w:r>
      <w:r w:rsidR="00DB1716">
        <w:rPr>
          <w:rFonts w:ascii="Arial" w:eastAsia="Times New Roman" w:hAnsi="Arial" w:cs="Arial"/>
          <w:sz w:val="24"/>
          <w:szCs w:val="24"/>
          <w:lang w:eastAsia="ru-RU"/>
        </w:rPr>
        <w:t xml:space="preserve">ам </w:t>
      </w:r>
      <w:r w:rsidR="00DB1716" w:rsidRPr="00DE137A">
        <w:rPr>
          <w:rFonts w:ascii="Arial" w:eastAsia="Times New Roman" w:hAnsi="Arial" w:cs="Arial"/>
          <w:sz w:val="24"/>
          <w:szCs w:val="24"/>
          <w:lang w:eastAsia="ru-RU"/>
        </w:rPr>
        <w:t>хирургическ</w:t>
      </w:r>
      <w:r w:rsidR="00D06D2B">
        <w:rPr>
          <w:rFonts w:ascii="Arial" w:eastAsia="Times New Roman" w:hAnsi="Arial" w:cs="Arial"/>
          <w:sz w:val="24"/>
          <w:szCs w:val="24"/>
          <w:lang w:eastAsia="ru-RU"/>
        </w:rPr>
        <w:t xml:space="preserve">ого лечения опухолей </w:t>
      </w:r>
      <w:r w:rsidR="006607F5" w:rsidRPr="00DE137A">
        <w:rPr>
          <w:rFonts w:ascii="Arial" w:eastAsia="Times New Roman" w:hAnsi="Arial" w:cs="Arial"/>
          <w:sz w:val="24"/>
          <w:szCs w:val="24"/>
          <w:lang w:eastAsia="ru-RU"/>
        </w:rPr>
        <w:t>околощитовидных желез.</w:t>
      </w:r>
    </w:p>
    <w:p w14:paraId="73462FA8" w14:textId="61923AD0" w:rsidR="00D06D2B" w:rsidRPr="00DE137A" w:rsidRDefault="00D06D2B" w:rsidP="00BB371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Трудности диагностики и хирургического лечения опухолей надпочечников.</w:t>
      </w:r>
    </w:p>
    <w:p w14:paraId="14DEE73A" w14:textId="7AC856CD" w:rsidR="00BB3717" w:rsidRPr="00DE137A" w:rsidRDefault="00DB1716" w:rsidP="00BB371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Спорные </w:t>
      </w:r>
      <w:r w:rsidRPr="00DE137A">
        <w:rPr>
          <w:rFonts w:ascii="Arial" w:eastAsia="Times New Roman" w:hAnsi="Arial" w:cs="Arial"/>
          <w:sz w:val="24"/>
          <w:szCs w:val="24"/>
          <w:lang w:eastAsia="ru-RU"/>
        </w:rPr>
        <w:t>вопросы</w:t>
      </w:r>
      <w:r w:rsidRPr="00DE137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B3717" w:rsidRPr="00DE137A">
        <w:rPr>
          <w:rFonts w:ascii="Arial" w:eastAsia="Times New Roman" w:hAnsi="Arial" w:cs="Arial"/>
          <w:sz w:val="24"/>
          <w:szCs w:val="24"/>
          <w:lang w:eastAsia="ru-RU"/>
        </w:rPr>
        <w:t xml:space="preserve">диагностики и лечения нейроэндокринных неоплазий </w:t>
      </w:r>
      <w:r>
        <w:rPr>
          <w:rFonts w:ascii="Arial" w:eastAsia="Times New Roman" w:hAnsi="Arial" w:cs="Arial"/>
          <w:sz w:val="24"/>
          <w:szCs w:val="24"/>
          <w:lang w:eastAsia="ru-RU"/>
        </w:rPr>
        <w:t>желудочно-кишечного тракта</w:t>
      </w:r>
      <w:r w:rsidRPr="00DB171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и </w:t>
      </w:r>
      <w:r w:rsidRPr="00DE137A">
        <w:rPr>
          <w:rFonts w:ascii="Arial" w:eastAsia="Times New Roman" w:hAnsi="Arial" w:cs="Arial"/>
          <w:sz w:val="24"/>
          <w:szCs w:val="24"/>
          <w:lang w:eastAsia="ru-RU"/>
        </w:rPr>
        <w:t>поджелудочной железы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4B3035DA" w14:textId="5AA374A5" w:rsidR="00BB3717" w:rsidRPr="00DE137A" w:rsidRDefault="00BB3717" w:rsidP="00BB371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137A">
        <w:rPr>
          <w:rFonts w:ascii="Arial" w:eastAsia="Times New Roman" w:hAnsi="Arial" w:cs="Arial"/>
          <w:sz w:val="24"/>
          <w:szCs w:val="24"/>
          <w:lang w:eastAsia="ru-RU"/>
        </w:rPr>
        <w:t>Роль морфологическ</w:t>
      </w:r>
      <w:r w:rsidR="00D06D2B">
        <w:rPr>
          <w:rFonts w:ascii="Arial" w:eastAsia="Times New Roman" w:hAnsi="Arial" w:cs="Arial"/>
          <w:sz w:val="24"/>
          <w:szCs w:val="24"/>
          <w:lang w:eastAsia="ru-RU"/>
        </w:rPr>
        <w:t>их методов</w:t>
      </w:r>
      <w:r w:rsidRPr="00DE137A">
        <w:rPr>
          <w:rFonts w:ascii="Arial" w:eastAsia="Times New Roman" w:hAnsi="Arial" w:cs="Arial"/>
          <w:sz w:val="24"/>
          <w:szCs w:val="24"/>
          <w:lang w:eastAsia="ru-RU"/>
        </w:rPr>
        <w:t xml:space="preserve"> исследования в </w:t>
      </w:r>
      <w:r w:rsidR="00D06D2B">
        <w:rPr>
          <w:rFonts w:ascii="Arial" w:eastAsia="Times New Roman" w:hAnsi="Arial" w:cs="Arial"/>
          <w:sz w:val="24"/>
          <w:szCs w:val="24"/>
          <w:lang w:eastAsia="ru-RU"/>
        </w:rPr>
        <w:t xml:space="preserve">обосновании </w:t>
      </w:r>
      <w:r w:rsidRPr="00DE137A">
        <w:rPr>
          <w:rFonts w:ascii="Arial" w:eastAsia="Times New Roman" w:hAnsi="Arial" w:cs="Arial"/>
          <w:sz w:val="24"/>
          <w:szCs w:val="24"/>
          <w:lang w:eastAsia="ru-RU"/>
        </w:rPr>
        <w:t>выбор</w:t>
      </w:r>
      <w:r w:rsidR="00D06D2B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DE137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06D2B">
        <w:rPr>
          <w:rFonts w:ascii="Arial" w:eastAsia="Times New Roman" w:hAnsi="Arial" w:cs="Arial"/>
          <w:sz w:val="24"/>
          <w:szCs w:val="24"/>
          <w:lang w:eastAsia="ru-RU"/>
        </w:rPr>
        <w:t>варианта</w:t>
      </w:r>
      <w:r w:rsidRPr="00DE137A">
        <w:rPr>
          <w:rFonts w:ascii="Arial" w:eastAsia="Times New Roman" w:hAnsi="Arial" w:cs="Arial"/>
          <w:sz w:val="24"/>
          <w:szCs w:val="24"/>
          <w:lang w:eastAsia="ru-RU"/>
        </w:rPr>
        <w:t xml:space="preserve"> лечения и прогноза </w:t>
      </w:r>
      <w:r w:rsidR="00DB1716">
        <w:rPr>
          <w:rFonts w:ascii="Arial" w:eastAsia="Times New Roman" w:hAnsi="Arial" w:cs="Arial"/>
          <w:sz w:val="24"/>
          <w:szCs w:val="24"/>
          <w:lang w:eastAsia="ru-RU"/>
        </w:rPr>
        <w:t xml:space="preserve">заболевания </w:t>
      </w:r>
      <w:r w:rsidRPr="00DE137A">
        <w:rPr>
          <w:rFonts w:ascii="Arial" w:eastAsia="Times New Roman" w:hAnsi="Arial" w:cs="Arial"/>
          <w:sz w:val="24"/>
          <w:szCs w:val="24"/>
          <w:lang w:eastAsia="ru-RU"/>
        </w:rPr>
        <w:t>у пациентов с э</w:t>
      </w:r>
      <w:r w:rsidR="00F7302E" w:rsidRPr="00DE137A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DE137A">
        <w:rPr>
          <w:rFonts w:ascii="Arial" w:eastAsia="Times New Roman" w:hAnsi="Arial" w:cs="Arial"/>
          <w:sz w:val="24"/>
          <w:szCs w:val="24"/>
          <w:lang w:eastAsia="ru-RU"/>
        </w:rPr>
        <w:t>докринными</w:t>
      </w:r>
      <w:r w:rsidR="00F7302E" w:rsidRPr="00DE137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B1716">
        <w:rPr>
          <w:rFonts w:ascii="Arial" w:eastAsia="Times New Roman" w:hAnsi="Arial" w:cs="Arial"/>
          <w:sz w:val="24"/>
          <w:szCs w:val="24"/>
          <w:lang w:eastAsia="ru-RU"/>
        </w:rPr>
        <w:t>опухолями</w:t>
      </w:r>
      <w:r w:rsidR="00F7302E" w:rsidRPr="00DE137A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DE137A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</w:p>
    <w:p w14:paraId="204528B1" w14:textId="1836CF6B" w:rsidR="006607F5" w:rsidRPr="00DE137A" w:rsidRDefault="006607F5" w:rsidP="00BB41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3AF52234" w14:textId="248B1C2F" w:rsidR="00DA7E18" w:rsidRPr="00DE137A" w:rsidRDefault="00DA7E18" w:rsidP="00DA7E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137A">
        <w:rPr>
          <w:rFonts w:ascii="Arial" w:eastAsia="Times New Roman" w:hAnsi="Arial" w:cs="Arial"/>
          <w:sz w:val="24"/>
          <w:szCs w:val="24"/>
          <w:lang w:eastAsia="ru-RU"/>
        </w:rPr>
        <w:t xml:space="preserve">Для участия в пленуме приглашаются </w:t>
      </w:r>
      <w:proofErr w:type="spellStart"/>
      <w:r w:rsidR="00F7302E" w:rsidRPr="00DE137A">
        <w:rPr>
          <w:rFonts w:ascii="Arial" w:eastAsia="Times New Roman" w:hAnsi="Arial" w:cs="Arial"/>
          <w:sz w:val="24"/>
          <w:szCs w:val="24"/>
          <w:lang w:eastAsia="ru-RU"/>
        </w:rPr>
        <w:t>торакакльные</w:t>
      </w:r>
      <w:proofErr w:type="spellEnd"/>
      <w:r w:rsidR="00F7302E" w:rsidRPr="00DE137A">
        <w:rPr>
          <w:rFonts w:ascii="Arial" w:eastAsia="Times New Roman" w:hAnsi="Arial" w:cs="Arial"/>
          <w:sz w:val="24"/>
          <w:szCs w:val="24"/>
          <w:lang w:eastAsia="ru-RU"/>
        </w:rPr>
        <w:t xml:space="preserve"> и абдоминальные </w:t>
      </w:r>
      <w:r w:rsidRPr="00DE137A">
        <w:rPr>
          <w:rFonts w:ascii="Arial" w:eastAsia="Times New Roman" w:hAnsi="Arial" w:cs="Arial"/>
          <w:sz w:val="24"/>
          <w:szCs w:val="24"/>
          <w:lang w:eastAsia="ru-RU"/>
        </w:rPr>
        <w:t xml:space="preserve">хирурги, онкологи, эндокринологи, </w:t>
      </w:r>
      <w:proofErr w:type="spellStart"/>
      <w:r w:rsidRPr="00DE137A">
        <w:rPr>
          <w:rFonts w:ascii="Arial" w:eastAsia="Times New Roman" w:hAnsi="Arial" w:cs="Arial"/>
          <w:sz w:val="24"/>
          <w:szCs w:val="24"/>
          <w:lang w:eastAsia="ru-RU"/>
        </w:rPr>
        <w:t>патоморфологи</w:t>
      </w:r>
      <w:proofErr w:type="spellEnd"/>
      <w:r w:rsidRPr="00DE137A">
        <w:rPr>
          <w:rFonts w:ascii="Arial" w:eastAsia="Times New Roman" w:hAnsi="Arial" w:cs="Arial"/>
          <w:sz w:val="24"/>
          <w:szCs w:val="24"/>
          <w:lang w:eastAsia="ru-RU"/>
        </w:rPr>
        <w:t>, врачи лучевой диагностики</w:t>
      </w:r>
      <w:r w:rsidRPr="00DE137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, </w:t>
      </w:r>
      <w:r w:rsidRPr="00DE137A">
        <w:rPr>
          <w:rFonts w:ascii="Arial" w:eastAsia="Times New Roman" w:hAnsi="Arial" w:cs="Arial"/>
          <w:bCs/>
          <w:sz w:val="24"/>
          <w:szCs w:val="24"/>
          <w:lang w:eastAsia="ru-RU"/>
        </w:rPr>
        <w:t>радиологи, химиотерапевты, молекулярные биологи, генетики и все врачи других специальностей, заинтересованные данной проблемой</w:t>
      </w:r>
      <w:r w:rsidRPr="00DE137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692DF8E2" w14:textId="51734CFF" w:rsidR="00DA7E18" w:rsidRPr="004C647F" w:rsidRDefault="00DA7E18" w:rsidP="00DA7E1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u w:val="single"/>
          <w:lang w:eastAsia="ru-RU"/>
        </w:rPr>
      </w:pPr>
      <w:r w:rsidRPr="004C647F">
        <w:rPr>
          <w:rFonts w:ascii="Arial" w:eastAsia="Times New Roman" w:hAnsi="Arial" w:cs="Arial"/>
          <w:b/>
          <w:bCs/>
          <w:color w:val="1A1A1A"/>
          <w:sz w:val="24"/>
          <w:szCs w:val="24"/>
          <w:u w:val="single"/>
          <w:lang w:eastAsia="ru-RU"/>
        </w:rPr>
        <w:t>Место размещения:</w:t>
      </w:r>
      <w:r w:rsidRPr="004C647F">
        <w:rPr>
          <w:rFonts w:ascii="Arial" w:eastAsia="Times New Roman" w:hAnsi="Arial" w:cs="Arial"/>
          <w:color w:val="1A1A1A"/>
          <w:sz w:val="24"/>
          <w:szCs w:val="24"/>
          <w:u w:val="single"/>
          <w:lang w:eastAsia="ru-RU"/>
        </w:rPr>
        <w:t> </w:t>
      </w:r>
    </w:p>
    <w:p w14:paraId="36FFC2C0" w14:textId="77777777" w:rsidR="004C647F" w:rsidRPr="004C647F" w:rsidRDefault="00DA7E18" w:rsidP="004C647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4C647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Рекомендуем гостиницы города </w:t>
      </w:r>
      <w:r w:rsidR="004C647F" w:rsidRPr="004C647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Москвы</w:t>
      </w:r>
      <w:r w:rsidRPr="004C647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(минимальное удаление от места проведения), бронирование заблаговременное:</w:t>
      </w:r>
    </w:p>
    <w:p w14:paraId="430EC052" w14:textId="5534AB21" w:rsidR="004C647F" w:rsidRPr="004C647F" w:rsidRDefault="004C647F" w:rsidP="004C647F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u w:val="single"/>
          <w:lang w:eastAsia="ru-RU"/>
        </w:rPr>
      </w:pPr>
      <w:r w:rsidRPr="004C647F">
        <w:rPr>
          <w:rFonts w:ascii="Arial" w:eastAsia="Times New Roman" w:hAnsi="Arial" w:cs="Arial"/>
          <w:color w:val="1A1A1A"/>
          <w:sz w:val="24"/>
          <w:szCs w:val="24"/>
          <w:u w:val="single"/>
          <w:lang w:eastAsia="ru-RU"/>
        </w:rPr>
        <w:t>Гостиница Radisson «Славянская» Москва, Площадь Евразии, д. 2, +7 (495) 941-80-21, reserv@rdmos.ru</w:t>
      </w:r>
    </w:p>
    <w:p w14:paraId="36989DF9" w14:textId="14F62C50" w:rsidR="004C647F" w:rsidRPr="004C647F" w:rsidRDefault="004C647F" w:rsidP="004C647F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u w:val="single"/>
          <w:lang w:eastAsia="ru-RU"/>
        </w:rPr>
      </w:pPr>
      <w:r w:rsidRPr="004C647F">
        <w:rPr>
          <w:rFonts w:ascii="Arial" w:eastAsia="Times New Roman" w:hAnsi="Arial" w:cs="Arial"/>
          <w:color w:val="1A1A1A"/>
          <w:sz w:val="24"/>
          <w:szCs w:val="24"/>
          <w:u w:val="single"/>
          <w:lang w:eastAsia="ru-RU"/>
        </w:rPr>
        <w:t>Отель «Блюз» г. Москва, ул. Доватора, д. 8, +7 499 246 90 76, info@blues-hotel.ru</w:t>
      </w:r>
    </w:p>
    <w:p w14:paraId="1C39661A" w14:textId="77777777" w:rsidR="004C647F" w:rsidRPr="004C647F" w:rsidRDefault="004C647F" w:rsidP="0011290B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4C647F">
        <w:rPr>
          <w:rFonts w:ascii="Arial" w:eastAsia="Times New Roman" w:hAnsi="Arial" w:cs="Arial"/>
          <w:color w:val="1A1A1A"/>
          <w:sz w:val="24"/>
          <w:szCs w:val="24"/>
          <w:u w:val="single"/>
          <w:lang w:eastAsia="ru-RU"/>
        </w:rPr>
        <w:lastRenderedPageBreak/>
        <w:t xml:space="preserve">Гостиница </w:t>
      </w:r>
      <w:proofErr w:type="spellStart"/>
      <w:r w:rsidRPr="004C647F">
        <w:rPr>
          <w:rFonts w:ascii="Arial" w:eastAsia="Times New Roman" w:hAnsi="Arial" w:cs="Arial"/>
          <w:color w:val="1A1A1A"/>
          <w:sz w:val="24"/>
          <w:szCs w:val="24"/>
          <w:u w:val="single"/>
          <w:lang w:eastAsia="ru-RU"/>
        </w:rPr>
        <w:t>Спектрсити</w:t>
      </w:r>
      <w:proofErr w:type="spellEnd"/>
      <w:r w:rsidRPr="004C647F">
        <w:rPr>
          <w:rFonts w:ascii="Arial" w:eastAsia="Times New Roman" w:hAnsi="Arial" w:cs="Arial"/>
          <w:color w:val="1A1A1A"/>
          <w:sz w:val="24"/>
          <w:szCs w:val="24"/>
          <w:u w:val="single"/>
          <w:lang w:eastAsia="ru-RU"/>
        </w:rPr>
        <w:t xml:space="preserve"> Хамовники Москва, Усачёва ул., 35, стр. 1, +7 (984) 701-82-51, hm.spektrcityhotel.ru</w:t>
      </w:r>
    </w:p>
    <w:p w14:paraId="23B1E7B2" w14:textId="1AD5E642" w:rsidR="00DA7E18" w:rsidRPr="004C647F" w:rsidRDefault="004C647F" w:rsidP="004C647F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u w:val="single"/>
          <w:lang w:eastAsia="ru-RU"/>
        </w:rPr>
      </w:pPr>
      <w:r w:rsidRPr="004C647F">
        <w:rPr>
          <w:rFonts w:ascii="Arial" w:eastAsia="Times New Roman" w:hAnsi="Arial" w:cs="Arial"/>
          <w:color w:val="1A1A1A"/>
          <w:sz w:val="24"/>
          <w:szCs w:val="24"/>
          <w:u w:val="single"/>
          <w:lang w:eastAsia="ru-RU"/>
        </w:rPr>
        <w:t>Гостиница "Арена" Москва, ул. 10-летия Октября, д.11, +7 495 181-51-10, +7 903 276-16-10, mos-arena@circus.ru</w:t>
      </w:r>
    </w:p>
    <w:p w14:paraId="27BFE87B" w14:textId="77777777" w:rsidR="00DA7E18" w:rsidRPr="00DE137A" w:rsidRDefault="00DA7E18" w:rsidP="00DA7E18">
      <w:pPr>
        <w:pStyle w:val="Pa10"/>
        <w:spacing w:before="240" w:after="240" w:line="240" w:lineRule="auto"/>
        <w:rPr>
          <w:rStyle w:val="A40"/>
          <w:rFonts w:ascii="Arial" w:hAnsi="Arial" w:cs="Arial"/>
          <w:sz w:val="24"/>
          <w:szCs w:val="24"/>
          <w:u w:val="single"/>
        </w:rPr>
      </w:pPr>
      <w:r w:rsidRPr="00DE137A">
        <w:rPr>
          <w:rStyle w:val="A40"/>
          <w:rFonts w:ascii="Arial" w:hAnsi="Arial" w:cs="Arial"/>
          <w:sz w:val="24"/>
          <w:szCs w:val="24"/>
          <w:u w:val="single"/>
        </w:rPr>
        <w:t>О РЕГИСТРАЦИИ</w:t>
      </w:r>
    </w:p>
    <w:p w14:paraId="0846715B" w14:textId="77777777" w:rsidR="00DA7E18" w:rsidRPr="00DE137A" w:rsidRDefault="00DA7E18" w:rsidP="00DA7E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137A">
        <w:rPr>
          <w:rFonts w:ascii="Arial" w:hAnsi="Arial" w:cs="Arial"/>
          <w:sz w:val="24"/>
          <w:szCs w:val="24"/>
        </w:rPr>
        <w:t xml:space="preserve">Регистрация участников проводится в на сайте Ассоциации эндокринных хирургов через личный кабинет https://as-endo.ru/lk/login (Участие в форумах - выбрать мероприятие - открыть - стать делегатом) с 01 марта 2025 года по адресу: </w:t>
      </w:r>
      <w:hyperlink r:id="rId5" w:history="1">
        <w:r w:rsidRPr="00DE137A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https://as-endo.ru/</w:t>
        </w:r>
      </w:hyperlink>
      <w:r w:rsidRPr="00DE137A">
        <w:rPr>
          <w:rFonts w:ascii="Arial" w:hAnsi="Arial" w:cs="Arial"/>
          <w:sz w:val="24"/>
          <w:szCs w:val="24"/>
        </w:rPr>
        <w:t xml:space="preserve"> </w:t>
      </w:r>
    </w:p>
    <w:p w14:paraId="11776C27" w14:textId="77777777" w:rsidR="00DA7E18" w:rsidRPr="00DE137A" w:rsidRDefault="00DA7E18" w:rsidP="00DA7E18">
      <w:pPr>
        <w:spacing w:after="0" w:line="240" w:lineRule="auto"/>
        <w:jc w:val="both"/>
        <w:rPr>
          <w:rFonts w:ascii="Arial" w:hAnsi="Arial" w:cs="Arial"/>
          <w:color w:val="1C1F3D"/>
          <w:sz w:val="24"/>
          <w:szCs w:val="24"/>
          <w:shd w:val="clear" w:color="auto" w:fill="FFFFFF"/>
        </w:rPr>
      </w:pPr>
      <w:r w:rsidRPr="00DE137A">
        <w:rPr>
          <w:rFonts w:ascii="Arial" w:hAnsi="Arial" w:cs="Arial"/>
          <w:color w:val="1C1F3D"/>
          <w:sz w:val="24"/>
          <w:szCs w:val="24"/>
          <w:shd w:val="clear" w:color="auto" w:fill="FFFFFF"/>
        </w:rPr>
        <w:t>Для получения более подробной информации просьба обращаться по телефону: </w:t>
      </w:r>
    </w:p>
    <w:p w14:paraId="2D7CE192" w14:textId="77777777" w:rsidR="00DA7E18" w:rsidRPr="00DE137A" w:rsidRDefault="00DA7E18" w:rsidP="00DA7E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137A">
        <w:rPr>
          <w:rStyle w:val="a5"/>
          <w:rFonts w:ascii="Arial" w:hAnsi="Arial" w:cs="Arial"/>
          <w:color w:val="1C1F3D"/>
          <w:sz w:val="24"/>
          <w:szCs w:val="24"/>
          <w:shd w:val="clear" w:color="auto" w:fill="FFFFFF"/>
        </w:rPr>
        <w:t>+7 (911) 904-98-58</w:t>
      </w:r>
      <w:r w:rsidRPr="00DE137A">
        <w:rPr>
          <w:rFonts w:ascii="Arial" w:hAnsi="Arial" w:cs="Arial"/>
          <w:color w:val="1C1F3D"/>
          <w:sz w:val="24"/>
          <w:szCs w:val="24"/>
          <w:shd w:val="clear" w:color="auto" w:fill="FFFFFF"/>
        </w:rPr>
        <w:t>, Даниелян Наталья Владимировна.</w:t>
      </w:r>
    </w:p>
    <w:p w14:paraId="2AE669DE" w14:textId="77777777" w:rsidR="00DA7E18" w:rsidRPr="00DE137A" w:rsidRDefault="00DA7E18" w:rsidP="00DA7E18">
      <w:pPr>
        <w:pStyle w:val="Default"/>
        <w:spacing w:before="120"/>
        <w:jc w:val="both"/>
        <w:rPr>
          <w:rStyle w:val="A60"/>
          <w:rFonts w:ascii="Arial" w:hAnsi="Arial" w:cs="Arial"/>
        </w:rPr>
      </w:pPr>
      <w:r w:rsidRPr="00DE137A">
        <w:rPr>
          <w:rStyle w:val="A60"/>
          <w:rFonts w:ascii="Arial" w:hAnsi="Arial" w:cs="Arial"/>
          <w:color w:val="auto"/>
        </w:rPr>
        <w:t xml:space="preserve">Регистрационный взнос участников (пока не определен).  </w:t>
      </w:r>
    </w:p>
    <w:p w14:paraId="64783C98" w14:textId="77777777" w:rsidR="00DA7E18" w:rsidRPr="00DE137A" w:rsidRDefault="00DA7E18" w:rsidP="00DA7E18">
      <w:pPr>
        <w:spacing w:before="240" w:after="0" w:line="24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DE137A">
        <w:rPr>
          <w:rFonts w:ascii="Arial" w:hAnsi="Arial" w:cs="Arial"/>
          <w:b/>
          <w:sz w:val="24"/>
          <w:szCs w:val="24"/>
          <w:u w:val="single"/>
        </w:rPr>
        <w:t>Форма участия в пленуме:</w:t>
      </w:r>
    </w:p>
    <w:p w14:paraId="73B96FFA" w14:textId="77777777" w:rsidR="00DA7E18" w:rsidRPr="00DE137A" w:rsidRDefault="00DA7E18" w:rsidP="00DA7E1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E137A">
        <w:rPr>
          <w:rFonts w:ascii="Arial" w:hAnsi="Arial" w:cs="Arial"/>
          <w:sz w:val="24"/>
          <w:szCs w:val="24"/>
        </w:rPr>
        <w:t xml:space="preserve">Публикация и устный доклад </w:t>
      </w:r>
    </w:p>
    <w:p w14:paraId="0DDA6277" w14:textId="77777777" w:rsidR="00DA7E18" w:rsidRPr="00DE137A" w:rsidRDefault="00DA7E18" w:rsidP="00DA7E1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E137A">
        <w:rPr>
          <w:rFonts w:ascii="Arial" w:hAnsi="Arial" w:cs="Arial"/>
          <w:sz w:val="24"/>
          <w:szCs w:val="24"/>
        </w:rPr>
        <w:t>Только публикация</w:t>
      </w:r>
    </w:p>
    <w:p w14:paraId="37BE9A3A" w14:textId="77777777" w:rsidR="00DA7E18" w:rsidRPr="00DE137A" w:rsidRDefault="00DA7E18" w:rsidP="00DA7E1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E137A">
        <w:rPr>
          <w:rFonts w:ascii="Arial" w:hAnsi="Arial" w:cs="Arial"/>
          <w:sz w:val="24"/>
          <w:szCs w:val="24"/>
        </w:rPr>
        <w:t>Участие без доклада и публикации</w:t>
      </w:r>
    </w:p>
    <w:p w14:paraId="262F7172" w14:textId="7D239B33" w:rsidR="00DA7E18" w:rsidRPr="00DE137A" w:rsidRDefault="00DA7E18" w:rsidP="00DA7E18">
      <w:p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DE137A">
        <w:rPr>
          <w:rFonts w:ascii="Arial" w:hAnsi="Arial" w:cs="Arial"/>
          <w:sz w:val="24"/>
          <w:szCs w:val="24"/>
        </w:rPr>
        <w:t xml:space="preserve">Рабочий язык </w:t>
      </w:r>
      <w:r w:rsidRPr="00DE137A">
        <w:rPr>
          <w:rFonts w:ascii="Arial" w:hAnsi="Arial" w:cs="Arial"/>
          <w:sz w:val="24"/>
          <w:szCs w:val="24"/>
          <w:lang w:val="en-US"/>
        </w:rPr>
        <w:t>I</w:t>
      </w:r>
      <w:r w:rsidR="00A40D36">
        <w:rPr>
          <w:rFonts w:ascii="Arial" w:hAnsi="Arial" w:cs="Arial"/>
          <w:sz w:val="24"/>
          <w:szCs w:val="24"/>
          <w:lang w:val="en-US"/>
        </w:rPr>
        <w:t>V</w:t>
      </w:r>
      <w:r w:rsidRPr="00DE137A">
        <w:rPr>
          <w:rFonts w:ascii="Arial" w:hAnsi="Arial" w:cs="Arial"/>
          <w:sz w:val="24"/>
          <w:szCs w:val="24"/>
        </w:rPr>
        <w:t xml:space="preserve"> Пленума Правления Ассоциации эндокринных хирургов: русский. </w:t>
      </w:r>
    </w:p>
    <w:p w14:paraId="051FFC1B" w14:textId="77777777" w:rsidR="00DA7E18" w:rsidRPr="00DE137A" w:rsidRDefault="00DA7E18" w:rsidP="00DA7E18">
      <w:pPr>
        <w:spacing w:before="240"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E137A">
        <w:rPr>
          <w:rFonts w:ascii="Arial" w:hAnsi="Arial" w:cs="Arial"/>
          <w:color w:val="000000"/>
          <w:sz w:val="24"/>
          <w:szCs w:val="24"/>
        </w:rPr>
        <w:t>Рецензирование и отбор работ для включения в программу симпозиума проводят эксперты из числа членов Правления АЭХ и оргкомитета конференции на основании присланных научных материалов</w:t>
      </w:r>
      <w:r w:rsidRPr="00DE137A">
        <w:rPr>
          <w:rFonts w:ascii="Arial" w:hAnsi="Arial" w:cs="Arial"/>
          <w:sz w:val="24"/>
          <w:szCs w:val="24"/>
        </w:rPr>
        <w:t xml:space="preserve"> (статья), отвечающих современным требованиям комитета по НМО Минздрава России. </w:t>
      </w:r>
    </w:p>
    <w:p w14:paraId="37175B8B" w14:textId="1E5D7C71" w:rsidR="00DA7E18" w:rsidRPr="00DE137A" w:rsidRDefault="00DA7E18" w:rsidP="00DA7E18">
      <w:pPr>
        <w:spacing w:before="240"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E137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Заявка на проведение </w:t>
      </w:r>
      <w:r w:rsidRPr="00DE137A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n-US"/>
        </w:rPr>
        <w:t>I</w:t>
      </w:r>
      <w:r w:rsidR="00A40D36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n-US"/>
        </w:rPr>
        <w:t>V</w:t>
      </w:r>
      <w:r w:rsidRPr="00DE137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DE137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Пленума</w:t>
      </w:r>
      <w:r w:rsidRPr="00DE137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DE137A">
        <w:rPr>
          <w:rFonts w:ascii="Arial" w:hAnsi="Arial" w:cs="Arial"/>
          <w:b/>
          <w:bCs/>
          <w:sz w:val="24"/>
          <w:szCs w:val="24"/>
        </w:rPr>
        <w:t>Правления Ассоциации эндокринных хирургов</w:t>
      </w:r>
      <w:r w:rsidRPr="00DE137A">
        <w:rPr>
          <w:rFonts w:ascii="Arial" w:hAnsi="Arial" w:cs="Arial"/>
          <w:sz w:val="24"/>
          <w:szCs w:val="24"/>
        </w:rPr>
        <w:t xml:space="preserve"> </w:t>
      </w:r>
      <w:r w:rsidRPr="00DE137A">
        <w:rPr>
          <w:rFonts w:ascii="Arial" w:hAnsi="Arial" w:cs="Arial"/>
          <w:color w:val="00B050"/>
          <w:sz w:val="24"/>
          <w:szCs w:val="24"/>
          <w:shd w:val="clear" w:color="auto" w:fill="FFFFFF"/>
        </w:rPr>
        <w:t>1</w:t>
      </w:r>
      <w:r w:rsidR="00A40D36" w:rsidRPr="00A40D36">
        <w:rPr>
          <w:rFonts w:ascii="Arial" w:hAnsi="Arial" w:cs="Arial"/>
          <w:color w:val="00B050"/>
          <w:sz w:val="24"/>
          <w:szCs w:val="24"/>
          <w:shd w:val="clear" w:color="auto" w:fill="FFFFFF"/>
        </w:rPr>
        <w:t>5</w:t>
      </w:r>
      <w:r w:rsidRPr="00DE137A">
        <w:rPr>
          <w:rFonts w:ascii="Arial" w:hAnsi="Arial" w:cs="Arial"/>
          <w:color w:val="00B050"/>
          <w:sz w:val="24"/>
          <w:szCs w:val="24"/>
          <w:shd w:val="clear" w:color="auto" w:fill="FFFFFF"/>
        </w:rPr>
        <w:t xml:space="preserve"> мая 202</w:t>
      </w:r>
      <w:r w:rsidR="00A40D36" w:rsidRPr="00A40D36">
        <w:rPr>
          <w:rFonts w:ascii="Arial" w:hAnsi="Arial" w:cs="Arial"/>
          <w:color w:val="00B050"/>
          <w:sz w:val="24"/>
          <w:szCs w:val="24"/>
          <w:shd w:val="clear" w:color="auto" w:fill="FFFFFF"/>
        </w:rPr>
        <w:t>6</w:t>
      </w:r>
      <w:r w:rsidRPr="00DE137A">
        <w:rPr>
          <w:rFonts w:ascii="Arial" w:hAnsi="Arial" w:cs="Arial"/>
          <w:color w:val="00B050"/>
          <w:sz w:val="24"/>
          <w:szCs w:val="24"/>
          <w:shd w:val="clear" w:color="auto" w:fill="FFFFFF"/>
        </w:rPr>
        <w:t xml:space="preserve"> года </w:t>
      </w:r>
      <w:r w:rsidRPr="00DE137A">
        <w:rPr>
          <w:rFonts w:ascii="Arial" w:hAnsi="Arial" w:cs="Arial"/>
          <w:color w:val="000000"/>
          <w:sz w:val="24"/>
          <w:szCs w:val="24"/>
          <w:shd w:val="clear" w:color="auto" w:fill="FFFFFF"/>
        </w:rPr>
        <w:t>будет подана в комитет по непрерывному медицинскому образованию (НМО) для оценки и аккредитации баллами/кредитами НМО. Пленум заявлен для регистрации мероприятий Российского общества хирургов для оценки баллами (РОХ).</w:t>
      </w:r>
    </w:p>
    <w:p w14:paraId="161FC521" w14:textId="77777777" w:rsidR="00DA7E18" w:rsidRPr="00DE137A" w:rsidRDefault="00DA7E18" w:rsidP="00DA7E18">
      <w:pPr>
        <w:pStyle w:val="a4"/>
        <w:rPr>
          <w:rFonts w:ascii="Arial" w:hAnsi="Arial" w:cs="Arial"/>
          <w:color w:val="1A1A1A"/>
          <w:u w:val="single"/>
        </w:rPr>
      </w:pPr>
      <w:r w:rsidRPr="00DE137A">
        <w:rPr>
          <w:rFonts w:ascii="Arial" w:hAnsi="Arial" w:cs="Arial"/>
          <w:b/>
          <w:bCs/>
          <w:color w:val="1A1A1A"/>
          <w:u w:val="single"/>
        </w:rPr>
        <w:t>СТОИМОСТЬ УЧАСТИЯ</w:t>
      </w:r>
    </w:p>
    <w:p w14:paraId="5BDA5076" w14:textId="720656D2" w:rsidR="00DA7E18" w:rsidRPr="00DE137A" w:rsidRDefault="00DA7E18" w:rsidP="00DA7E18">
      <w:pPr>
        <w:pStyle w:val="a4"/>
        <w:shd w:val="clear" w:color="auto" w:fill="FFFFFF"/>
        <w:jc w:val="both"/>
        <w:rPr>
          <w:rFonts w:ascii="Arial" w:hAnsi="Arial" w:cs="Arial"/>
          <w:bCs/>
          <w:color w:val="1A1A1A"/>
        </w:rPr>
      </w:pPr>
      <w:r w:rsidRPr="00DE137A">
        <w:rPr>
          <w:rFonts w:ascii="Arial" w:hAnsi="Arial" w:cs="Arial"/>
          <w:bCs/>
          <w:color w:val="1A1A1A"/>
        </w:rPr>
        <w:t>Для действующих членов АЭХ с оплаченными ежегодными взносами на 202</w:t>
      </w:r>
      <w:r w:rsidR="00A40D36" w:rsidRPr="00A40D36">
        <w:rPr>
          <w:rFonts w:ascii="Arial" w:hAnsi="Arial" w:cs="Arial"/>
          <w:bCs/>
          <w:color w:val="1A1A1A"/>
        </w:rPr>
        <w:t>6</w:t>
      </w:r>
      <w:r w:rsidRPr="00DE137A">
        <w:rPr>
          <w:rFonts w:ascii="Arial" w:hAnsi="Arial" w:cs="Arial"/>
          <w:bCs/>
          <w:color w:val="1A1A1A"/>
        </w:rPr>
        <w:t xml:space="preserve"> год к </w:t>
      </w:r>
      <w:r w:rsidRPr="00A216B3">
        <w:rPr>
          <w:rFonts w:ascii="Arial" w:hAnsi="Arial" w:cs="Arial"/>
          <w:bCs/>
          <w:color w:val="00B050"/>
        </w:rPr>
        <w:t>1</w:t>
      </w:r>
      <w:r w:rsidR="00A40D36" w:rsidRPr="00A40D36">
        <w:rPr>
          <w:rFonts w:ascii="Arial" w:hAnsi="Arial" w:cs="Arial"/>
          <w:bCs/>
          <w:color w:val="00B050"/>
        </w:rPr>
        <w:t>5</w:t>
      </w:r>
      <w:r w:rsidRPr="00A216B3">
        <w:rPr>
          <w:rFonts w:ascii="Arial" w:hAnsi="Arial" w:cs="Arial"/>
          <w:bCs/>
          <w:color w:val="00B050"/>
        </w:rPr>
        <w:t xml:space="preserve"> мая 202</w:t>
      </w:r>
      <w:r w:rsidR="00A40D36" w:rsidRPr="00A40D36">
        <w:rPr>
          <w:rFonts w:ascii="Arial" w:hAnsi="Arial" w:cs="Arial"/>
          <w:bCs/>
          <w:color w:val="00B050"/>
        </w:rPr>
        <w:t>6</w:t>
      </w:r>
      <w:r w:rsidRPr="00A216B3">
        <w:rPr>
          <w:rFonts w:ascii="Arial" w:hAnsi="Arial" w:cs="Arial"/>
          <w:bCs/>
          <w:color w:val="00B050"/>
        </w:rPr>
        <w:t xml:space="preserve"> года </w:t>
      </w:r>
      <w:r w:rsidRPr="00DE137A">
        <w:rPr>
          <w:rFonts w:ascii="Arial" w:hAnsi="Arial" w:cs="Arial"/>
          <w:bCs/>
        </w:rPr>
        <w:t xml:space="preserve">включительно </w:t>
      </w:r>
      <w:r w:rsidRPr="00DE137A">
        <w:rPr>
          <w:rFonts w:ascii="Arial" w:hAnsi="Arial" w:cs="Arial"/>
          <w:bCs/>
          <w:color w:val="1A1A1A"/>
        </w:rPr>
        <w:t>– бесплатно, для остальных участников – 2500 руб., участие студентов, ординаторов и волонтеров бесплатно пот предъявлению соответствующих подтверждений.</w:t>
      </w:r>
    </w:p>
    <w:p w14:paraId="614DB806" w14:textId="77777777" w:rsidR="00DA7E18" w:rsidRPr="00DE137A" w:rsidRDefault="00DA7E18" w:rsidP="00DA7E18">
      <w:pPr>
        <w:pStyle w:val="a4"/>
        <w:shd w:val="clear" w:color="auto" w:fill="FFFFFF"/>
        <w:rPr>
          <w:rFonts w:ascii="Arial" w:hAnsi="Arial" w:cs="Arial"/>
          <w:color w:val="1A1A1A"/>
        </w:rPr>
      </w:pPr>
      <w:r w:rsidRPr="00DE137A">
        <w:rPr>
          <w:rFonts w:ascii="Arial" w:hAnsi="Arial" w:cs="Arial"/>
          <w:color w:val="1A1A1A"/>
        </w:rPr>
        <w:t>Для получения более подробной информации просьба обращаться по WA </w:t>
      </w:r>
      <w:r w:rsidRPr="00DE137A">
        <w:rPr>
          <w:rStyle w:val="wmi-callto"/>
          <w:rFonts w:ascii="Arial" w:hAnsi="Arial" w:cs="Arial"/>
          <w:b/>
          <w:bCs/>
          <w:color w:val="1A1A1A"/>
        </w:rPr>
        <w:t>+7 (911) 904-98-58</w:t>
      </w:r>
      <w:r w:rsidRPr="00DE137A">
        <w:rPr>
          <w:rFonts w:ascii="Arial" w:hAnsi="Arial" w:cs="Arial"/>
          <w:color w:val="1A1A1A"/>
        </w:rPr>
        <w:t>, Даниелян Наталья Владимировна.</w:t>
      </w:r>
    </w:p>
    <w:p w14:paraId="7D99B35D" w14:textId="77777777" w:rsidR="00DA7E18" w:rsidRPr="00DE137A" w:rsidRDefault="00DA7E18" w:rsidP="00DA7E18">
      <w:pPr>
        <w:pStyle w:val="a4"/>
        <w:rPr>
          <w:rFonts w:ascii="Arial" w:hAnsi="Arial" w:cs="Arial"/>
          <w:color w:val="1A1A1A"/>
        </w:rPr>
      </w:pPr>
      <w:r w:rsidRPr="00DE137A">
        <w:rPr>
          <w:rFonts w:ascii="Arial" w:hAnsi="Arial" w:cs="Arial"/>
          <w:b/>
          <w:bCs/>
          <w:color w:val="1A1A1A"/>
        </w:rPr>
        <w:t>Планируется публикация статей в журналах, входящих в перечень ВАК.</w:t>
      </w:r>
    </w:p>
    <w:p w14:paraId="0C82FA4A" w14:textId="77777777" w:rsidR="00DA7E18" w:rsidRPr="00DE137A" w:rsidRDefault="00DA7E18" w:rsidP="00DA7E18">
      <w:pPr>
        <w:pStyle w:val="a4"/>
        <w:numPr>
          <w:ilvl w:val="0"/>
          <w:numId w:val="5"/>
        </w:numPr>
        <w:rPr>
          <w:rFonts w:ascii="Arial" w:hAnsi="Arial" w:cs="Arial"/>
        </w:rPr>
      </w:pPr>
      <w:r w:rsidRPr="00DE137A">
        <w:rPr>
          <w:rFonts w:ascii="Arial" w:hAnsi="Arial" w:cs="Arial"/>
        </w:rPr>
        <w:t>«Казанский медицинский журнал» - журнал ВАК, SCOPUS</w:t>
      </w:r>
    </w:p>
    <w:p w14:paraId="17C893F8" w14:textId="77777777" w:rsidR="00DA7E18" w:rsidRPr="00DE137A" w:rsidRDefault="00DA7E18" w:rsidP="00DA7E18">
      <w:pPr>
        <w:pStyle w:val="a4"/>
        <w:numPr>
          <w:ilvl w:val="0"/>
          <w:numId w:val="5"/>
        </w:numPr>
        <w:rPr>
          <w:rFonts w:ascii="Arial" w:hAnsi="Arial" w:cs="Arial"/>
        </w:rPr>
      </w:pPr>
      <w:r w:rsidRPr="00DE137A">
        <w:rPr>
          <w:rFonts w:ascii="Arial" w:hAnsi="Arial" w:cs="Arial"/>
        </w:rPr>
        <w:t>«Поволжский онкологический вестник» - журнал ВАК</w:t>
      </w:r>
    </w:p>
    <w:p w14:paraId="04E15595" w14:textId="77777777" w:rsidR="00DA7E18" w:rsidRPr="00DE137A" w:rsidRDefault="00DA7E18" w:rsidP="00DA7E18">
      <w:pPr>
        <w:pStyle w:val="a4"/>
        <w:numPr>
          <w:ilvl w:val="0"/>
          <w:numId w:val="5"/>
        </w:numPr>
        <w:rPr>
          <w:rFonts w:ascii="Arial" w:hAnsi="Arial" w:cs="Arial"/>
          <w:color w:val="1A1A1A"/>
        </w:rPr>
      </w:pPr>
      <w:r w:rsidRPr="00DE137A">
        <w:rPr>
          <w:rFonts w:ascii="Arial" w:hAnsi="Arial" w:cs="Arial"/>
          <w:color w:val="1A1A1A"/>
        </w:rPr>
        <w:t>«Таврический медико-биологический вестник» - журнал ВАК</w:t>
      </w:r>
    </w:p>
    <w:p w14:paraId="539CE95A" w14:textId="77777777" w:rsidR="00DA7E18" w:rsidRPr="00DE137A" w:rsidRDefault="00DA7E18" w:rsidP="00DA7E18">
      <w:pPr>
        <w:pStyle w:val="a4"/>
        <w:numPr>
          <w:ilvl w:val="0"/>
          <w:numId w:val="5"/>
        </w:numPr>
        <w:rPr>
          <w:rFonts w:ascii="Arial" w:hAnsi="Arial" w:cs="Arial"/>
          <w:color w:val="1A1A1A"/>
        </w:rPr>
      </w:pPr>
      <w:r w:rsidRPr="00DE137A">
        <w:rPr>
          <w:rFonts w:ascii="Arial" w:hAnsi="Arial" w:cs="Arial"/>
          <w:color w:val="1A1A1A"/>
        </w:rPr>
        <w:t>«Эндокринная хирургия» - журнал ВАК</w:t>
      </w:r>
    </w:p>
    <w:p w14:paraId="45B112B0" w14:textId="4B2ED36B" w:rsidR="00DA7E18" w:rsidRPr="00DE137A" w:rsidRDefault="00DA7E18" w:rsidP="00DA7E18">
      <w:pPr>
        <w:pStyle w:val="a4"/>
        <w:jc w:val="both"/>
        <w:rPr>
          <w:rFonts w:ascii="Arial" w:hAnsi="Arial" w:cs="Arial"/>
          <w:color w:val="1A1A1A"/>
        </w:rPr>
      </w:pPr>
      <w:r w:rsidRPr="00DE137A">
        <w:rPr>
          <w:rFonts w:ascii="Arial" w:hAnsi="Arial" w:cs="Arial"/>
          <w:color w:val="1A1A1A"/>
        </w:rPr>
        <w:t xml:space="preserve">Статьи к публикации, оформленные в соответствии с требованиями журналов, просим присылать на адрес журналов до </w:t>
      </w:r>
      <w:r w:rsidRPr="00DE137A">
        <w:rPr>
          <w:rFonts w:ascii="Arial" w:hAnsi="Arial" w:cs="Arial"/>
          <w:color w:val="00B050"/>
        </w:rPr>
        <w:t>15 апреля 202</w:t>
      </w:r>
      <w:r w:rsidR="00A40D36" w:rsidRPr="00A40D36">
        <w:rPr>
          <w:rFonts w:ascii="Arial" w:hAnsi="Arial" w:cs="Arial"/>
          <w:color w:val="00B050"/>
        </w:rPr>
        <w:t>6</w:t>
      </w:r>
      <w:r w:rsidRPr="00DE137A">
        <w:rPr>
          <w:rFonts w:ascii="Arial" w:hAnsi="Arial" w:cs="Arial"/>
          <w:color w:val="00B050"/>
        </w:rPr>
        <w:t xml:space="preserve"> года. </w:t>
      </w:r>
      <w:r w:rsidRPr="00DE137A">
        <w:rPr>
          <w:rFonts w:ascii="Arial" w:hAnsi="Arial" w:cs="Arial"/>
          <w:color w:val="1A1A1A"/>
        </w:rPr>
        <w:t>В сопроводительных документах указать «в рамках проведения I</w:t>
      </w:r>
      <w:r w:rsidR="00A40D36">
        <w:rPr>
          <w:rFonts w:ascii="Arial" w:hAnsi="Arial" w:cs="Arial"/>
          <w:color w:val="1A1A1A"/>
          <w:lang w:val="en-US"/>
        </w:rPr>
        <w:t>V</w:t>
      </w:r>
      <w:r w:rsidRPr="00DE137A">
        <w:rPr>
          <w:rFonts w:ascii="Arial" w:hAnsi="Arial" w:cs="Arial"/>
          <w:color w:val="1A1A1A"/>
        </w:rPr>
        <w:t xml:space="preserve"> Пленума правления Российской ассоциации эндокринных хирургов». </w:t>
      </w:r>
    </w:p>
    <w:p w14:paraId="3526C07B" w14:textId="77777777" w:rsidR="00DA7E18" w:rsidRPr="00DE137A" w:rsidRDefault="00DA7E18" w:rsidP="00DA7E18">
      <w:pPr>
        <w:pStyle w:val="a4"/>
        <w:jc w:val="both"/>
        <w:rPr>
          <w:rFonts w:ascii="Arial" w:hAnsi="Arial" w:cs="Arial"/>
          <w:color w:val="1A1A1A"/>
        </w:rPr>
      </w:pPr>
      <w:r w:rsidRPr="00DE137A">
        <w:rPr>
          <w:rFonts w:ascii="Arial" w:hAnsi="Arial" w:cs="Arial"/>
          <w:color w:val="1A1A1A"/>
        </w:rPr>
        <w:lastRenderedPageBreak/>
        <w:t xml:space="preserve">Редактирование представленных статей членами Правления АЭХ не предусмотрено. Работы, не соответствующие требованиям журналов, опубликованы не будут. </w:t>
      </w:r>
    </w:p>
    <w:p w14:paraId="2AB300A8" w14:textId="5C543F4C" w:rsidR="00DA7E18" w:rsidRPr="00DE137A" w:rsidRDefault="00DA7E18" w:rsidP="00DA7E18">
      <w:pPr>
        <w:pStyle w:val="a4"/>
        <w:jc w:val="both"/>
        <w:rPr>
          <w:rFonts w:ascii="Arial" w:hAnsi="Arial" w:cs="Arial"/>
          <w:color w:val="1A1A1A"/>
        </w:rPr>
      </w:pPr>
      <w:r w:rsidRPr="00DE137A">
        <w:rPr>
          <w:rFonts w:ascii="Arial" w:hAnsi="Arial" w:cs="Arial"/>
          <w:color w:val="1A1A1A"/>
        </w:rPr>
        <w:t xml:space="preserve">Темы докладов и абстракты докладов просим присылать на адрес оргкомитета и АЭХ: </w:t>
      </w:r>
      <w:proofErr w:type="spellStart"/>
      <w:r w:rsidR="00DE137A">
        <w:rPr>
          <w:rFonts w:ascii="Arial" w:hAnsi="Arial" w:cs="Arial"/>
          <w:color w:val="1A1A1A"/>
          <w:lang w:val="en-US"/>
        </w:rPr>
        <w:t>ave</w:t>
      </w:r>
      <w:proofErr w:type="spellEnd"/>
      <w:r w:rsidR="00DE137A" w:rsidRPr="00DE137A">
        <w:rPr>
          <w:rFonts w:ascii="Arial" w:hAnsi="Arial" w:cs="Arial"/>
          <w:color w:val="1A1A1A"/>
        </w:rPr>
        <w:t xml:space="preserve"> 61</w:t>
      </w:r>
      <w:r w:rsidRPr="00DE137A">
        <w:rPr>
          <w:rFonts w:ascii="Arial" w:hAnsi="Arial" w:cs="Arial"/>
          <w:color w:val="1A1A1A"/>
        </w:rPr>
        <w:t>@</w:t>
      </w:r>
      <w:r w:rsidR="00DE137A" w:rsidRPr="00DE137A">
        <w:rPr>
          <w:rFonts w:ascii="Arial" w:hAnsi="Arial" w:cs="Arial"/>
          <w:color w:val="1A1A1A"/>
        </w:rPr>
        <w:t xml:space="preserve"> </w:t>
      </w:r>
      <w:r w:rsidR="00DE137A">
        <w:rPr>
          <w:rFonts w:ascii="Arial" w:hAnsi="Arial" w:cs="Arial"/>
          <w:color w:val="1A1A1A"/>
          <w:lang w:val="en-US"/>
        </w:rPr>
        <w:t>mail</w:t>
      </w:r>
      <w:r w:rsidRPr="00DE137A">
        <w:rPr>
          <w:rFonts w:ascii="Arial" w:hAnsi="Arial" w:cs="Arial"/>
          <w:color w:val="1A1A1A"/>
        </w:rPr>
        <w:t>.</w:t>
      </w:r>
      <w:proofErr w:type="spellStart"/>
      <w:r w:rsidRPr="00DE137A">
        <w:rPr>
          <w:rFonts w:ascii="Arial" w:hAnsi="Arial" w:cs="Arial"/>
          <w:color w:val="1A1A1A"/>
        </w:rPr>
        <w:t>ru</w:t>
      </w:r>
      <w:proofErr w:type="spellEnd"/>
      <w:r w:rsidRPr="00DE137A">
        <w:rPr>
          <w:rFonts w:ascii="Arial" w:hAnsi="Arial" w:cs="Arial"/>
          <w:color w:val="1A1A1A"/>
        </w:rPr>
        <w:t xml:space="preserve"> (</w:t>
      </w:r>
      <w:r w:rsidR="00DE137A">
        <w:rPr>
          <w:rFonts w:ascii="Arial" w:hAnsi="Arial" w:cs="Arial"/>
          <w:color w:val="1A1A1A"/>
        </w:rPr>
        <w:t>Егорову А.В.</w:t>
      </w:r>
      <w:r w:rsidRPr="00DE137A">
        <w:rPr>
          <w:rFonts w:ascii="Arial" w:hAnsi="Arial" w:cs="Arial"/>
          <w:color w:val="1A1A1A"/>
        </w:rPr>
        <w:t xml:space="preserve">) и asendo.org@gmail.com (Даниелян Н.В.) </w:t>
      </w:r>
    </w:p>
    <w:p w14:paraId="53A55CA9" w14:textId="77777777" w:rsidR="00DA7E18" w:rsidRPr="004C647F" w:rsidRDefault="00DA7E18" w:rsidP="00DA7E18">
      <w:pPr>
        <w:spacing w:after="0" w:line="360" w:lineRule="auto"/>
        <w:ind w:left="142" w:hanging="142"/>
        <w:rPr>
          <w:rFonts w:ascii="Arial" w:hAnsi="Arial" w:cs="Arial"/>
          <w:b/>
          <w:bCs/>
          <w:color w:val="1A1A1A"/>
          <w:sz w:val="24"/>
          <w:szCs w:val="24"/>
          <w:u w:val="single"/>
        </w:rPr>
      </w:pPr>
      <w:r w:rsidRPr="004C647F">
        <w:rPr>
          <w:rFonts w:ascii="Arial" w:hAnsi="Arial" w:cs="Arial"/>
          <w:b/>
          <w:bCs/>
          <w:color w:val="1A1A1A"/>
          <w:sz w:val="24"/>
          <w:szCs w:val="24"/>
          <w:u w:val="single"/>
        </w:rPr>
        <w:t xml:space="preserve">ИДЕЙНЫЙ И ТЕХНИЧЕСКИЙ ОРГАНИЗАТОР: </w:t>
      </w:r>
    </w:p>
    <w:p w14:paraId="09E0ACA5" w14:textId="69AC72C8" w:rsidR="00DA7E18" w:rsidRPr="004C647F" w:rsidRDefault="00DA7E18" w:rsidP="00DA7E18">
      <w:pPr>
        <w:spacing w:after="0" w:line="360" w:lineRule="auto"/>
        <w:ind w:left="142" w:hanging="142"/>
        <w:rPr>
          <w:rFonts w:ascii="Arial" w:hAnsi="Arial" w:cs="Arial"/>
          <w:sz w:val="24"/>
          <w:szCs w:val="24"/>
        </w:rPr>
      </w:pPr>
      <w:r w:rsidRPr="004C647F">
        <w:rPr>
          <w:rFonts w:ascii="Arial" w:hAnsi="Arial" w:cs="Arial"/>
          <w:sz w:val="24"/>
          <w:szCs w:val="24"/>
        </w:rPr>
        <w:t xml:space="preserve">АССОЦИАЦИЯ ЭНДОКРИННЫХ ХИРУРГОВ </w:t>
      </w:r>
    </w:p>
    <w:p w14:paraId="0B4BE2FA" w14:textId="77777777" w:rsidR="00DA7E18" w:rsidRPr="004C647F" w:rsidRDefault="00DA7E18" w:rsidP="00DA7E18">
      <w:pPr>
        <w:spacing w:after="0" w:line="360" w:lineRule="auto"/>
        <w:ind w:left="142" w:hanging="142"/>
        <w:rPr>
          <w:rFonts w:ascii="Arial" w:hAnsi="Arial" w:cs="Arial"/>
          <w:b/>
          <w:bCs/>
          <w:sz w:val="24"/>
          <w:szCs w:val="24"/>
          <w:u w:val="single"/>
        </w:rPr>
      </w:pPr>
      <w:r w:rsidRPr="004C647F">
        <w:rPr>
          <w:rFonts w:ascii="Arial" w:hAnsi="Arial" w:cs="Arial"/>
          <w:b/>
          <w:bCs/>
          <w:sz w:val="24"/>
          <w:szCs w:val="24"/>
          <w:u w:val="single"/>
        </w:rPr>
        <w:t>ОРГАНИЗАТОРЫ:</w:t>
      </w:r>
    </w:p>
    <w:p w14:paraId="794F4AA9" w14:textId="77777777" w:rsidR="00DA7E18" w:rsidRPr="004C647F" w:rsidRDefault="00DA7E18" w:rsidP="00DA7E18">
      <w:pPr>
        <w:spacing w:after="0" w:line="36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4C647F">
        <w:rPr>
          <w:rFonts w:ascii="Arial" w:hAnsi="Arial" w:cs="Arial"/>
          <w:bCs/>
          <w:sz w:val="24"/>
          <w:szCs w:val="24"/>
        </w:rPr>
        <w:t>Российское общество хирургов</w:t>
      </w:r>
    </w:p>
    <w:p w14:paraId="28927154" w14:textId="0ED3C71A" w:rsidR="00DA7E18" w:rsidRPr="004C647F" w:rsidRDefault="004C647F" w:rsidP="00DA7E18">
      <w:pPr>
        <w:spacing w:after="0" w:line="36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4C647F">
        <w:rPr>
          <w:rFonts w:ascii="Arial" w:hAnsi="Arial" w:cs="Arial"/>
          <w:bCs/>
          <w:sz w:val="24"/>
          <w:szCs w:val="24"/>
        </w:rPr>
        <w:t>ФГОАУ ВО Первый МГМУ им. И.М. Сеченова Минздрава России (Сеченовский Университет)</w:t>
      </w:r>
    </w:p>
    <w:p w14:paraId="7FB670DE" w14:textId="77777777" w:rsidR="00DA7E18" w:rsidRPr="00DE137A" w:rsidRDefault="00DA7E18" w:rsidP="00DA7E18">
      <w:pPr>
        <w:pStyle w:val="a4"/>
        <w:rPr>
          <w:rFonts w:ascii="Arial" w:hAnsi="Arial" w:cs="Arial"/>
          <w:b/>
          <w:u w:val="single"/>
        </w:rPr>
      </w:pPr>
      <w:r w:rsidRPr="00DE137A">
        <w:rPr>
          <w:rFonts w:ascii="Arial" w:hAnsi="Arial" w:cs="Arial"/>
          <w:b/>
          <w:u w:val="single"/>
        </w:rPr>
        <w:t>ОРГАНИЗАЦИОННЫЙ КОМИТЕТ АЭХ</w:t>
      </w:r>
    </w:p>
    <w:p w14:paraId="1514F082" w14:textId="77777777" w:rsidR="00DA7E18" w:rsidRPr="00DE137A" w:rsidRDefault="00DA7E18" w:rsidP="00DA7E18">
      <w:pPr>
        <w:pStyle w:val="a4"/>
        <w:rPr>
          <w:rFonts w:ascii="Arial" w:hAnsi="Arial" w:cs="Arial"/>
        </w:rPr>
      </w:pPr>
      <w:r w:rsidRPr="00DE137A">
        <w:rPr>
          <w:rFonts w:ascii="Arial" w:hAnsi="Arial" w:cs="Arial"/>
        </w:rPr>
        <w:t>Президент Ассоциации эндокринных хирургов, член-корреспондент РАН, д.м.н., профессор </w:t>
      </w:r>
      <w:r w:rsidRPr="00DE137A">
        <w:rPr>
          <w:rFonts w:ascii="Arial" w:hAnsi="Arial" w:cs="Arial"/>
          <w:b/>
          <w:bCs/>
        </w:rPr>
        <w:t>Ромащенко Павел Николаевич</w:t>
      </w:r>
    </w:p>
    <w:p w14:paraId="5F5B6871" w14:textId="77777777" w:rsidR="00DA7E18" w:rsidRPr="00DE137A" w:rsidRDefault="00DA7E18" w:rsidP="00DA7E18">
      <w:pPr>
        <w:pStyle w:val="a4"/>
        <w:spacing w:after="0" w:afterAutospacing="0"/>
        <w:rPr>
          <w:rFonts w:ascii="Arial" w:hAnsi="Arial" w:cs="Arial"/>
        </w:rPr>
      </w:pPr>
      <w:r w:rsidRPr="00DE137A">
        <w:rPr>
          <w:rFonts w:ascii="Arial" w:hAnsi="Arial" w:cs="Arial"/>
        </w:rPr>
        <w:t>Исполнительный директор Ассоциации эндокринных хирургов</w:t>
      </w:r>
    </w:p>
    <w:p w14:paraId="50C2A040" w14:textId="77777777" w:rsidR="00DA7E18" w:rsidRPr="00DE137A" w:rsidRDefault="00DA7E18" w:rsidP="00DA7E18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DE137A">
        <w:rPr>
          <w:rFonts w:ascii="Arial" w:hAnsi="Arial" w:cs="Arial"/>
          <w:b/>
          <w:bCs/>
        </w:rPr>
        <w:t>Даниелян Наталья Владимировна   </w:t>
      </w:r>
      <w:proofErr w:type="spellStart"/>
      <w:r w:rsidRPr="00DE137A">
        <w:rPr>
          <w:rFonts w:ascii="Arial" w:hAnsi="Arial" w:cs="Arial"/>
        </w:rPr>
        <w:t>e-mail</w:t>
      </w:r>
      <w:proofErr w:type="spellEnd"/>
      <w:r w:rsidRPr="00DE137A">
        <w:rPr>
          <w:rFonts w:ascii="Arial" w:hAnsi="Arial" w:cs="Arial"/>
        </w:rPr>
        <w:t>: </w:t>
      </w:r>
      <w:hyperlink r:id="rId6" w:tgtFrame="_blank" w:history="1">
        <w:r w:rsidRPr="00DE137A">
          <w:rPr>
            <w:rStyle w:val="a6"/>
            <w:rFonts w:ascii="Arial" w:hAnsi="Arial" w:cs="Arial"/>
            <w:color w:val="auto"/>
            <w:u w:val="none"/>
          </w:rPr>
          <w:t>asendo.org@gmail.com</w:t>
        </w:r>
      </w:hyperlink>
    </w:p>
    <w:p w14:paraId="558A91FD" w14:textId="77777777" w:rsidR="00DA7E18" w:rsidRPr="00DA7E18" w:rsidRDefault="00DA7E18" w:rsidP="00DA7E18">
      <w:pPr>
        <w:spacing w:after="0" w:line="360" w:lineRule="auto"/>
        <w:ind w:left="142" w:hanging="142"/>
        <w:rPr>
          <w:rFonts w:ascii="Arial" w:hAnsi="Arial" w:cs="Arial"/>
          <w:b/>
          <w:bCs/>
          <w:sz w:val="24"/>
          <w:szCs w:val="24"/>
          <w:highlight w:val="yellow"/>
          <w:u w:val="single"/>
        </w:rPr>
      </w:pPr>
    </w:p>
    <w:p w14:paraId="400F6F7A" w14:textId="5E583C78" w:rsidR="00DA7E18" w:rsidRPr="00F05193" w:rsidRDefault="00DA7E18" w:rsidP="00DA7E18">
      <w:pPr>
        <w:spacing w:after="0" w:line="360" w:lineRule="auto"/>
        <w:ind w:left="142" w:hanging="142"/>
        <w:rPr>
          <w:rFonts w:ascii="Arial" w:hAnsi="Arial" w:cs="Arial"/>
          <w:b/>
          <w:bCs/>
          <w:sz w:val="24"/>
          <w:szCs w:val="24"/>
          <w:u w:val="single"/>
        </w:rPr>
      </w:pPr>
      <w:r w:rsidRPr="00F05193">
        <w:rPr>
          <w:rFonts w:ascii="Arial" w:hAnsi="Arial" w:cs="Arial"/>
          <w:b/>
          <w:bCs/>
          <w:sz w:val="24"/>
          <w:szCs w:val="24"/>
          <w:u w:val="single"/>
        </w:rPr>
        <w:t xml:space="preserve">ОРГАНИЗАЦИОННЫЙ КОМИТЕТ г. </w:t>
      </w:r>
      <w:r w:rsidR="00F05193" w:rsidRPr="00F05193">
        <w:rPr>
          <w:rFonts w:ascii="Arial" w:hAnsi="Arial" w:cs="Arial"/>
          <w:b/>
          <w:bCs/>
          <w:sz w:val="24"/>
          <w:szCs w:val="24"/>
          <w:u w:val="single"/>
        </w:rPr>
        <w:t>Москва</w:t>
      </w:r>
    </w:p>
    <w:p w14:paraId="2B34699F" w14:textId="77777777" w:rsidR="00DA7E18" w:rsidRPr="00F05193" w:rsidRDefault="00DA7E18" w:rsidP="00DA7E18">
      <w:pPr>
        <w:spacing w:after="0" w:line="360" w:lineRule="auto"/>
        <w:ind w:left="142" w:hanging="142"/>
        <w:rPr>
          <w:rFonts w:ascii="Arial" w:hAnsi="Arial" w:cs="Arial"/>
          <w:b/>
          <w:bCs/>
          <w:sz w:val="24"/>
          <w:szCs w:val="24"/>
          <w:u w:val="single"/>
        </w:rPr>
      </w:pPr>
      <w:r w:rsidRPr="00F05193">
        <w:rPr>
          <w:rFonts w:ascii="Arial" w:hAnsi="Arial" w:cs="Arial"/>
          <w:b/>
          <w:bCs/>
          <w:sz w:val="24"/>
          <w:szCs w:val="24"/>
          <w:u w:val="single"/>
        </w:rPr>
        <w:t xml:space="preserve">ПРЕДСЕДАТЕЛЬ ОРГКОМИТЕТА: </w:t>
      </w:r>
    </w:p>
    <w:p w14:paraId="14C4CB7C" w14:textId="7BAB880A" w:rsidR="00DA7E18" w:rsidRPr="00F05193" w:rsidRDefault="00F05193" w:rsidP="00DA7E18">
      <w:pPr>
        <w:spacing w:after="0" w:line="360" w:lineRule="auto"/>
        <w:ind w:left="142" w:hanging="142"/>
        <w:rPr>
          <w:rStyle w:val="a6"/>
          <w:rFonts w:ascii="Arial" w:hAnsi="Arial" w:cs="Arial"/>
          <w:bCs/>
          <w:color w:val="auto"/>
          <w:sz w:val="24"/>
          <w:szCs w:val="24"/>
          <w:u w:val="none"/>
        </w:rPr>
      </w:pPr>
      <w:r w:rsidRPr="00F05193">
        <w:rPr>
          <w:rFonts w:ascii="Arial" w:hAnsi="Arial" w:cs="Arial"/>
          <w:b/>
          <w:bCs/>
          <w:sz w:val="24"/>
          <w:szCs w:val="24"/>
        </w:rPr>
        <w:t>Безруков Евгений Алексеевич</w:t>
      </w:r>
      <w:r w:rsidR="00DA7E18" w:rsidRPr="00F05193">
        <w:rPr>
          <w:rFonts w:ascii="Arial" w:hAnsi="Arial" w:cs="Arial"/>
          <w:b/>
          <w:bCs/>
          <w:sz w:val="24"/>
          <w:szCs w:val="24"/>
        </w:rPr>
        <w:t xml:space="preserve">     </w:t>
      </w:r>
    </w:p>
    <w:p w14:paraId="5CBF1BE7" w14:textId="4B8B5929" w:rsidR="00DA7E18" w:rsidRPr="00F05193" w:rsidRDefault="00F05193" w:rsidP="00DA7E18">
      <w:pPr>
        <w:spacing w:after="0" w:line="36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F05193">
        <w:rPr>
          <w:rFonts w:ascii="Arial" w:hAnsi="Arial" w:cs="Arial"/>
          <w:bCs/>
          <w:sz w:val="24"/>
          <w:szCs w:val="24"/>
        </w:rPr>
        <w:t>Проректор по инновационной и клинической деятельности</w:t>
      </w:r>
      <w:r w:rsidRPr="00F05193">
        <w:t xml:space="preserve"> </w:t>
      </w:r>
      <w:r w:rsidRPr="00F05193">
        <w:rPr>
          <w:rFonts w:ascii="Arial" w:hAnsi="Arial" w:cs="Arial"/>
          <w:bCs/>
          <w:sz w:val="24"/>
          <w:szCs w:val="24"/>
        </w:rPr>
        <w:t>ФГОАУ ВО Первый МГМУ им. И.М. Сеченова Минздрава России (Сеченовский Университет)</w:t>
      </w:r>
      <w:r w:rsidR="00DA7E18" w:rsidRPr="00F05193">
        <w:rPr>
          <w:rFonts w:ascii="Arial" w:hAnsi="Arial" w:cs="Arial"/>
          <w:bCs/>
          <w:sz w:val="24"/>
          <w:szCs w:val="24"/>
        </w:rPr>
        <w:t xml:space="preserve"> д.м.н., профессор</w:t>
      </w:r>
    </w:p>
    <w:p w14:paraId="2A9E4E2D" w14:textId="77777777" w:rsidR="00DA7E18" w:rsidRPr="00DA7E18" w:rsidRDefault="00DA7E18" w:rsidP="00DA7E18">
      <w:pPr>
        <w:spacing w:after="0" w:line="360" w:lineRule="auto"/>
        <w:ind w:left="142" w:hanging="142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1629E559" w14:textId="77777777" w:rsidR="00DA7E18" w:rsidRPr="00F05193" w:rsidRDefault="00DA7E18" w:rsidP="00DA7E18">
      <w:pPr>
        <w:spacing w:after="0" w:line="360" w:lineRule="auto"/>
        <w:ind w:left="142" w:hanging="142"/>
        <w:rPr>
          <w:rFonts w:ascii="Arial" w:hAnsi="Arial" w:cs="Arial"/>
          <w:b/>
          <w:bCs/>
          <w:sz w:val="24"/>
          <w:szCs w:val="24"/>
          <w:u w:val="single"/>
        </w:rPr>
      </w:pPr>
      <w:r w:rsidRPr="00F05193">
        <w:rPr>
          <w:rFonts w:ascii="Arial" w:hAnsi="Arial" w:cs="Arial"/>
          <w:b/>
          <w:bCs/>
          <w:sz w:val="24"/>
          <w:szCs w:val="24"/>
          <w:u w:val="single"/>
        </w:rPr>
        <w:t>ЧЛЕНЫ ОРГАНИЗАЦИОННОГО КОМИТЕТА:</w:t>
      </w:r>
    </w:p>
    <w:p w14:paraId="6050485E" w14:textId="6733C4EB" w:rsidR="00DA7E18" w:rsidRPr="00F05193" w:rsidRDefault="00F05193" w:rsidP="00DA7E18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F05193">
        <w:rPr>
          <w:rFonts w:ascii="Arial" w:hAnsi="Arial" w:cs="Arial"/>
          <w:b/>
          <w:bCs/>
          <w:sz w:val="24"/>
          <w:szCs w:val="24"/>
        </w:rPr>
        <w:t>Ветшев</w:t>
      </w:r>
      <w:proofErr w:type="spellEnd"/>
      <w:r w:rsidRPr="00F0519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Pr="00F05193">
        <w:rPr>
          <w:rFonts w:ascii="Arial" w:hAnsi="Arial" w:cs="Arial"/>
          <w:b/>
          <w:bCs/>
          <w:sz w:val="24"/>
          <w:szCs w:val="24"/>
        </w:rPr>
        <w:t>Ф.П,</w:t>
      </w:r>
      <w:r w:rsidR="00DA7E18" w:rsidRPr="00F05193">
        <w:rPr>
          <w:rFonts w:ascii="Arial" w:hAnsi="Arial" w:cs="Arial"/>
          <w:b/>
          <w:bCs/>
          <w:sz w:val="24"/>
          <w:szCs w:val="24"/>
        </w:rPr>
        <w:t>.</w:t>
      </w:r>
      <w:proofErr w:type="gramEnd"/>
      <w:r w:rsidR="00DA7E18" w:rsidRPr="00F0519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2F53178" w14:textId="697F298D" w:rsidR="00DA7E18" w:rsidRPr="00F05193" w:rsidRDefault="00F05193" w:rsidP="00F05193">
      <w:pPr>
        <w:spacing w:after="0" w:line="360" w:lineRule="auto"/>
        <w:ind w:left="142" w:hanging="142"/>
        <w:rPr>
          <w:rFonts w:ascii="Arial" w:hAnsi="Arial" w:cs="Arial"/>
          <w:b/>
          <w:bCs/>
          <w:sz w:val="24"/>
          <w:szCs w:val="24"/>
        </w:rPr>
      </w:pPr>
      <w:r w:rsidRPr="00F05193">
        <w:rPr>
          <w:rFonts w:ascii="Arial" w:hAnsi="Arial" w:cs="Arial"/>
          <w:bCs/>
          <w:sz w:val="24"/>
          <w:szCs w:val="24"/>
        </w:rPr>
        <w:t>Заведующий кафедрой факультетской хирургии №1 ИКМ им. Н.В, Склифосовского ФГОАУ ВО Первый МГМУ им. И.М. Сеченова Минздрава России (Сеченовский Университет)</w:t>
      </w:r>
      <w:r w:rsidR="00DA7E18" w:rsidRPr="00F05193">
        <w:rPr>
          <w:rFonts w:ascii="Arial" w:hAnsi="Arial" w:cs="Arial"/>
          <w:bCs/>
          <w:sz w:val="24"/>
          <w:szCs w:val="24"/>
        </w:rPr>
        <w:t xml:space="preserve"> д.м.н., </w:t>
      </w:r>
      <w:r w:rsidRPr="00F05193">
        <w:rPr>
          <w:rFonts w:ascii="Arial" w:hAnsi="Arial" w:cs="Arial"/>
          <w:bCs/>
          <w:sz w:val="24"/>
          <w:szCs w:val="24"/>
        </w:rPr>
        <w:t>доцент</w:t>
      </w:r>
    </w:p>
    <w:p w14:paraId="05152987" w14:textId="602504D0" w:rsidR="00F05193" w:rsidRPr="00F05193" w:rsidRDefault="00F05193" w:rsidP="00F05193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F05193">
        <w:rPr>
          <w:rFonts w:ascii="Arial" w:hAnsi="Arial" w:cs="Arial"/>
          <w:b/>
          <w:bCs/>
          <w:sz w:val="24"/>
          <w:szCs w:val="24"/>
        </w:rPr>
        <w:t>Егоров Алексей Викторович</w:t>
      </w:r>
      <w:r w:rsidRPr="00F05193">
        <w:rPr>
          <w:rFonts w:ascii="Arial" w:hAnsi="Arial" w:cs="Arial"/>
          <w:b/>
          <w:bCs/>
          <w:sz w:val="24"/>
          <w:szCs w:val="24"/>
        </w:rPr>
        <w:br/>
      </w:r>
      <w:r w:rsidRPr="00F05193">
        <w:rPr>
          <w:rFonts w:ascii="Arial" w:hAnsi="Arial" w:cs="Arial"/>
          <w:bCs/>
          <w:sz w:val="24"/>
          <w:szCs w:val="24"/>
        </w:rPr>
        <w:t>Профессор кафедры факультетской хирургии №1 ИКМ им. Н.В, Склифосовского ФГОАУ ВО Первый МГМУ им. И.М. Сеченова Минздрава России (Сеченовский Университет), Заместитель председателя МОЛНЭО России, д.м.н., профессор</w:t>
      </w:r>
    </w:p>
    <w:p w14:paraId="6295F77C" w14:textId="658DA858" w:rsidR="00DA7E18" w:rsidRPr="00F05193" w:rsidRDefault="00F05193" w:rsidP="00DA7E18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F05193">
        <w:rPr>
          <w:rFonts w:ascii="Arial" w:hAnsi="Arial" w:cs="Arial"/>
          <w:b/>
          <w:bCs/>
          <w:sz w:val="24"/>
          <w:szCs w:val="24"/>
        </w:rPr>
        <w:t>Жемерикин</w:t>
      </w:r>
      <w:proofErr w:type="spellEnd"/>
      <w:r w:rsidRPr="00F05193">
        <w:rPr>
          <w:rFonts w:ascii="Arial" w:hAnsi="Arial" w:cs="Arial"/>
          <w:b/>
          <w:bCs/>
          <w:sz w:val="24"/>
          <w:szCs w:val="24"/>
        </w:rPr>
        <w:t xml:space="preserve"> Глеб Александрович</w:t>
      </w:r>
    </w:p>
    <w:p w14:paraId="7C9C4852" w14:textId="5ECA6738" w:rsidR="00F05193" w:rsidRPr="00F05193" w:rsidRDefault="00F05193" w:rsidP="00F05193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Доцент</w:t>
      </w:r>
      <w:r w:rsidRPr="00F05193">
        <w:rPr>
          <w:rFonts w:ascii="Arial" w:hAnsi="Arial" w:cs="Arial"/>
          <w:bCs/>
          <w:sz w:val="24"/>
          <w:szCs w:val="24"/>
        </w:rPr>
        <w:t xml:space="preserve"> кафедры факультетской хирургии №1 ИКМ им. Н.В, Склифосовского ФГОАУ ВО Первый МГМУ им. И.М. Сеченова Минздрава России (Сеченовский Университет), </w:t>
      </w:r>
      <w:r>
        <w:rPr>
          <w:rFonts w:ascii="Arial" w:hAnsi="Arial" w:cs="Arial"/>
          <w:bCs/>
          <w:sz w:val="24"/>
          <w:szCs w:val="24"/>
        </w:rPr>
        <w:t>к</w:t>
      </w:r>
      <w:r w:rsidRPr="00F05193">
        <w:rPr>
          <w:rFonts w:ascii="Arial" w:hAnsi="Arial" w:cs="Arial"/>
          <w:bCs/>
          <w:sz w:val="24"/>
          <w:szCs w:val="24"/>
        </w:rPr>
        <w:t xml:space="preserve">.м.н., </w:t>
      </w:r>
      <w:r>
        <w:rPr>
          <w:rFonts w:ascii="Arial" w:hAnsi="Arial" w:cs="Arial"/>
          <w:bCs/>
          <w:sz w:val="24"/>
          <w:szCs w:val="24"/>
        </w:rPr>
        <w:t>доцент</w:t>
      </w:r>
    </w:p>
    <w:p w14:paraId="5DF75DE0" w14:textId="24577D4A" w:rsidR="00F05193" w:rsidRPr="00F05193" w:rsidRDefault="00F05193" w:rsidP="00F05193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lastRenderedPageBreak/>
        <w:t>Киценко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Юрий Евгеньевич</w:t>
      </w:r>
    </w:p>
    <w:p w14:paraId="75D9466B" w14:textId="4B6E35FB" w:rsidR="00F05193" w:rsidRDefault="00F05193" w:rsidP="00F05193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Доцент</w:t>
      </w:r>
      <w:r w:rsidRPr="00F05193">
        <w:rPr>
          <w:rFonts w:ascii="Arial" w:hAnsi="Arial" w:cs="Arial"/>
          <w:bCs/>
          <w:sz w:val="24"/>
          <w:szCs w:val="24"/>
        </w:rPr>
        <w:t xml:space="preserve"> кафедры факультетской хирургии №1 ИКМ им. Н.В, Склифосовского ФГОАУ ВО Первый МГМУ им. И.М. Сеченова Минздрава России (Сеченовский Университет), </w:t>
      </w:r>
      <w:r>
        <w:rPr>
          <w:rFonts w:ascii="Arial" w:hAnsi="Arial" w:cs="Arial"/>
          <w:bCs/>
          <w:sz w:val="24"/>
          <w:szCs w:val="24"/>
        </w:rPr>
        <w:t>к</w:t>
      </w:r>
      <w:r w:rsidRPr="00F05193">
        <w:rPr>
          <w:rFonts w:ascii="Arial" w:hAnsi="Arial" w:cs="Arial"/>
          <w:bCs/>
          <w:sz w:val="24"/>
          <w:szCs w:val="24"/>
        </w:rPr>
        <w:t xml:space="preserve">.м.н., </w:t>
      </w:r>
      <w:r>
        <w:rPr>
          <w:rFonts w:ascii="Arial" w:hAnsi="Arial" w:cs="Arial"/>
          <w:bCs/>
          <w:sz w:val="24"/>
          <w:szCs w:val="24"/>
        </w:rPr>
        <w:t>доцент</w:t>
      </w:r>
    </w:p>
    <w:p w14:paraId="1C8A4649" w14:textId="2A716D6B" w:rsidR="00F05193" w:rsidRPr="00F05193" w:rsidRDefault="00F05193" w:rsidP="00F05193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Салиба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Максим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Бошрович</w:t>
      </w:r>
      <w:proofErr w:type="spellEnd"/>
    </w:p>
    <w:p w14:paraId="7FB7137E" w14:textId="77777777" w:rsidR="00F05193" w:rsidRPr="00F05193" w:rsidRDefault="00F05193" w:rsidP="00F05193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Доцент</w:t>
      </w:r>
      <w:r w:rsidRPr="00F05193">
        <w:rPr>
          <w:rFonts w:ascii="Arial" w:hAnsi="Arial" w:cs="Arial"/>
          <w:bCs/>
          <w:sz w:val="24"/>
          <w:szCs w:val="24"/>
        </w:rPr>
        <w:t xml:space="preserve"> кафедры факультетской хирургии №1 ИКМ им. Н.В, Склифосовского ФГОАУ ВО Первый МГМУ им. И.М. Сеченова Минздрава России (Сеченовский Университет), </w:t>
      </w:r>
      <w:r>
        <w:rPr>
          <w:rFonts w:ascii="Arial" w:hAnsi="Arial" w:cs="Arial"/>
          <w:bCs/>
          <w:sz w:val="24"/>
          <w:szCs w:val="24"/>
        </w:rPr>
        <w:t>к</w:t>
      </w:r>
      <w:r w:rsidRPr="00F05193">
        <w:rPr>
          <w:rFonts w:ascii="Arial" w:hAnsi="Arial" w:cs="Arial"/>
          <w:bCs/>
          <w:sz w:val="24"/>
          <w:szCs w:val="24"/>
        </w:rPr>
        <w:t xml:space="preserve">.м.н., </w:t>
      </w:r>
      <w:r>
        <w:rPr>
          <w:rFonts w:ascii="Arial" w:hAnsi="Arial" w:cs="Arial"/>
          <w:bCs/>
          <w:sz w:val="24"/>
          <w:szCs w:val="24"/>
        </w:rPr>
        <w:t>доцент</w:t>
      </w:r>
    </w:p>
    <w:p w14:paraId="5E19BD91" w14:textId="77777777" w:rsidR="00F05193" w:rsidRPr="00F05193" w:rsidRDefault="00F05193" w:rsidP="00F05193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61A6284B" w14:textId="77777777" w:rsidR="00DA7E18" w:rsidRPr="00DA7E18" w:rsidRDefault="00DA7E18" w:rsidP="00DA7E18">
      <w:pPr>
        <w:spacing w:after="0" w:line="360" w:lineRule="auto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3E64C214" w14:textId="77777777" w:rsidR="00DA7E18" w:rsidRPr="00F05193" w:rsidRDefault="00DA7E18" w:rsidP="00DA7E18">
      <w:pPr>
        <w:pStyle w:val="a4"/>
        <w:spacing w:before="0" w:beforeAutospacing="0" w:after="0" w:afterAutospacing="0"/>
        <w:rPr>
          <w:rFonts w:ascii="Arial" w:hAnsi="Arial" w:cs="Arial"/>
          <w:color w:val="1A1A1A"/>
        </w:rPr>
      </w:pPr>
      <w:r w:rsidRPr="00F05193">
        <w:rPr>
          <w:rFonts w:ascii="Arial" w:hAnsi="Arial" w:cs="Arial"/>
          <w:b/>
          <w:bCs/>
          <w:color w:val="1A1A1A"/>
        </w:rPr>
        <w:t>С уважением, Организационный комитет</w:t>
      </w:r>
    </w:p>
    <w:p w14:paraId="3A764445" w14:textId="77777777" w:rsidR="00DA7E18" w:rsidRPr="00F05193" w:rsidRDefault="00DA7E18" w:rsidP="00DA7E18">
      <w:pPr>
        <w:pStyle w:val="a4"/>
        <w:spacing w:before="0" w:beforeAutospacing="0" w:after="0" w:afterAutospacing="0"/>
        <w:rPr>
          <w:rFonts w:ascii="Arial" w:hAnsi="Arial" w:cs="Arial"/>
          <w:b/>
          <w:bCs/>
          <w:color w:val="1A1A1A"/>
        </w:rPr>
      </w:pPr>
      <w:r w:rsidRPr="00F05193">
        <w:rPr>
          <w:rFonts w:ascii="Arial" w:hAnsi="Arial" w:cs="Arial"/>
          <w:b/>
          <w:bCs/>
          <w:color w:val="1A1A1A"/>
        </w:rPr>
        <w:t>и Правление Ассоциации эндокринных хирургов</w:t>
      </w:r>
    </w:p>
    <w:p w14:paraId="6625DE16" w14:textId="77777777" w:rsidR="00DA7E18" w:rsidRPr="00F05193" w:rsidRDefault="00DA7E18" w:rsidP="00DA7E18">
      <w:pPr>
        <w:pStyle w:val="a4"/>
        <w:spacing w:before="0" w:beforeAutospacing="0" w:after="0" w:afterAutospacing="0"/>
        <w:rPr>
          <w:rFonts w:ascii="Arial" w:hAnsi="Arial" w:cs="Arial"/>
          <w:b/>
          <w:bCs/>
          <w:color w:val="1A1A1A"/>
        </w:rPr>
      </w:pPr>
    </w:p>
    <w:p w14:paraId="55C5D5B9" w14:textId="77777777" w:rsidR="00DA7E18" w:rsidRPr="00F05193" w:rsidRDefault="00DA7E18" w:rsidP="00DA7E18">
      <w:pPr>
        <w:pStyle w:val="a4"/>
        <w:spacing w:before="0" w:beforeAutospacing="0" w:after="0" w:afterAutospacing="0"/>
        <w:rPr>
          <w:rFonts w:ascii="Arial" w:hAnsi="Arial" w:cs="Arial"/>
          <w:b/>
          <w:bCs/>
          <w:color w:val="1A1A1A"/>
        </w:rPr>
      </w:pPr>
    </w:p>
    <w:p w14:paraId="21A4EAFB" w14:textId="77777777" w:rsidR="00DA7E18" w:rsidRPr="00F05193" w:rsidRDefault="00DA7E18" w:rsidP="00DA7E18">
      <w:pPr>
        <w:pStyle w:val="a4"/>
        <w:spacing w:before="0" w:beforeAutospacing="0" w:after="0" w:afterAutospacing="0"/>
        <w:rPr>
          <w:rFonts w:ascii="Arial" w:hAnsi="Arial" w:cs="Arial"/>
          <w:b/>
          <w:bCs/>
          <w:color w:val="1A1A1A"/>
        </w:rPr>
      </w:pPr>
    </w:p>
    <w:p w14:paraId="4ED771AE" w14:textId="77777777" w:rsidR="00DA7E18" w:rsidRPr="00F05193" w:rsidRDefault="00DA7E18" w:rsidP="00DA7E18">
      <w:pPr>
        <w:pStyle w:val="a4"/>
        <w:spacing w:before="0" w:beforeAutospacing="0" w:after="0" w:afterAutospacing="0"/>
        <w:rPr>
          <w:rFonts w:ascii="Arial" w:hAnsi="Arial" w:cs="Arial"/>
          <w:color w:val="1A1A1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5033"/>
        <w:gridCol w:w="2164"/>
      </w:tblGrid>
      <w:tr w:rsidR="00DA7E18" w:rsidRPr="00AA7902" w14:paraId="4E7D494A" w14:textId="77777777" w:rsidTr="00326392">
        <w:trPr>
          <w:tblCellSpacing w:w="0" w:type="dxa"/>
        </w:trPr>
        <w:tc>
          <w:tcPr>
            <w:tcW w:w="3150" w:type="dxa"/>
            <w:tcMar>
              <w:top w:w="0" w:type="dxa"/>
              <w:left w:w="0" w:type="dxa"/>
              <w:bottom w:w="0" w:type="dxa"/>
              <w:right w:w="570" w:type="dxa"/>
            </w:tcMar>
            <w:vAlign w:val="center"/>
            <w:hideMark/>
          </w:tcPr>
          <w:p w14:paraId="3A30F987" w14:textId="77777777" w:rsidR="00DA7E18" w:rsidRPr="00F05193" w:rsidRDefault="00DA7E18" w:rsidP="00326392">
            <w:pPr>
              <w:pStyle w:val="a4"/>
              <w:rPr>
                <w:rFonts w:ascii="Arial" w:hAnsi="Arial" w:cs="Arial"/>
                <w:color w:val="1A1A1A"/>
              </w:rPr>
            </w:pPr>
            <w:r w:rsidRPr="00F05193">
              <w:rPr>
                <w:rFonts w:ascii="Arial" w:hAnsi="Arial" w:cs="Arial"/>
                <w:color w:val="1A1A1A"/>
              </w:rPr>
              <w:t>АССОЦИАЦИЯ ЭНДОКРИННЫХ ХИРУРГОВ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570" w:type="dxa"/>
            </w:tcMar>
            <w:vAlign w:val="center"/>
            <w:hideMark/>
          </w:tcPr>
          <w:p w14:paraId="03E1774E" w14:textId="77777777" w:rsidR="00DA7E18" w:rsidRPr="00F05193" w:rsidRDefault="00A40D36" w:rsidP="00326392">
            <w:pPr>
              <w:pStyle w:val="a4"/>
              <w:rPr>
                <w:rFonts w:ascii="Arial" w:hAnsi="Arial" w:cs="Arial"/>
                <w:color w:val="1A1A1A"/>
              </w:rPr>
            </w:pPr>
            <w:hyperlink r:id="rId7" w:tgtFrame="_blank" w:history="1">
              <w:r w:rsidR="00DA7E18" w:rsidRPr="00F05193">
                <w:rPr>
                  <w:rStyle w:val="a6"/>
                  <w:rFonts w:ascii="Arial" w:hAnsi="Arial" w:cs="Arial"/>
                  <w:b/>
                  <w:bCs/>
                </w:rPr>
                <w:t>www.as-endo.ru</w:t>
              </w:r>
            </w:hyperlink>
          </w:p>
          <w:p w14:paraId="7BAA94D8" w14:textId="77777777" w:rsidR="00DA7E18" w:rsidRPr="00F05193" w:rsidRDefault="00A40D36" w:rsidP="00326392">
            <w:pPr>
              <w:pStyle w:val="a4"/>
              <w:rPr>
                <w:rFonts w:ascii="Arial" w:hAnsi="Arial" w:cs="Arial"/>
                <w:color w:val="1A1A1A"/>
              </w:rPr>
            </w:pPr>
            <w:hyperlink r:id="rId8" w:tgtFrame="_blank" w:history="1">
              <w:r w:rsidR="00DA7E18" w:rsidRPr="00F05193">
                <w:rPr>
                  <w:rStyle w:val="a6"/>
                  <w:rFonts w:ascii="Arial" w:hAnsi="Arial" w:cs="Arial"/>
                </w:rPr>
                <w:t>asendo.org@gmail.com</w:t>
              </w:r>
            </w:hyperlink>
          </w:p>
        </w:tc>
        <w:tc>
          <w:tcPr>
            <w:tcW w:w="0" w:type="auto"/>
            <w:vAlign w:val="center"/>
            <w:hideMark/>
          </w:tcPr>
          <w:tbl>
            <w:tblPr>
              <w:tblW w:w="960" w:type="dxa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510"/>
            </w:tblGrid>
            <w:tr w:rsidR="00DA7E18" w:rsidRPr="00F05193" w14:paraId="7B620A90" w14:textId="77777777" w:rsidTr="00326392">
              <w:trPr>
                <w:tblCellSpacing w:w="0" w:type="dxa"/>
                <w:jc w:val="right"/>
              </w:trPr>
              <w:tc>
                <w:tcPr>
                  <w:tcW w:w="473" w:type="dxa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5A1D146F" w14:textId="77777777" w:rsidR="00DA7E18" w:rsidRPr="00F05193" w:rsidRDefault="00DA7E18" w:rsidP="00326392">
                  <w:pPr>
                    <w:pStyle w:val="a4"/>
                    <w:rPr>
                      <w:rFonts w:ascii="Arial" w:hAnsi="Arial" w:cs="Arial"/>
                      <w:color w:val="1A1A1A"/>
                    </w:rPr>
                  </w:pPr>
                  <w:r w:rsidRPr="00F05193">
                    <w:rPr>
                      <w:rFonts w:ascii="Arial" w:hAnsi="Arial" w:cs="Arial"/>
                      <w:noProof/>
                      <w:color w:val="1A1A1A"/>
                    </w:rPr>
                    <w:drawing>
                      <wp:inline distT="0" distB="0" distL="0" distR="0" wp14:anchorId="157C1A5E" wp14:editId="550C3C5F">
                        <wp:extent cx="205105" cy="205105"/>
                        <wp:effectExtent l="0" t="0" r="4445" b="4445"/>
                        <wp:docPr id="10" name="Рисунок 10" descr="https://resize.yandex.net/mailservice?url=https%3A%2F%2Fwww.as-endo.ru%2Fimages%2Ficon-youtube.png&amp;proxy=yes&amp;key=f3e068ca51aa61f3b36ff5bd5a9f926c">
                          <a:hlinkClick xmlns:a="http://schemas.openxmlformats.org/drawingml/2006/main" r:id="rId9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resize.yandex.net/mailservice?url=https%3A%2F%2Fwww.as-endo.ru%2Fimages%2Ficon-youtube.png&amp;proxy=yes&amp;key=f3e068ca51aa61f3b36ff5bd5a9f926c">
                                  <a:hlinkClick r:id="rId9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105" cy="2051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73" w:type="dxa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28A5CACE" w14:textId="77777777" w:rsidR="00DA7E18" w:rsidRPr="00F05193" w:rsidRDefault="00DA7E18" w:rsidP="00326392">
                  <w:pPr>
                    <w:pStyle w:val="a4"/>
                    <w:rPr>
                      <w:rFonts w:ascii="Arial" w:hAnsi="Arial" w:cs="Arial"/>
                      <w:color w:val="1A1A1A"/>
                    </w:rPr>
                  </w:pPr>
                  <w:r w:rsidRPr="00F05193">
                    <w:rPr>
                      <w:rFonts w:ascii="Arial" w:hAnsi="Arial" w:cs="Arial"/>
                      <w:noProof/>
                      <w:color w:val="1A1A1A"/>
                    </w:rPr>
                    <w:drawing>
                      <wp:inline distT="0" distB="0" distL="0" distR="0" wp14:anchorId="5174F981" wp14:editId="0F94A069">
                        <wp:extent cx="219710" cy="205105"/>
                        <wp:effectExtent l="0" t="0" r="8890" b="4445"/>
                        <wp:docPr id="9" name="Рисунок 9" descr="https://resize.yandex.net/mailservice?url=https%3A%2F%2Fwww.as-endo.ru%2Fimages%2Ficon-vk.png&amp;proxy=yes&amp;key=2b9abf99ebee568915f4171af2ad1239">
                          <a:hlinkClick xmlns:a="http://schemas.openxmlformats.org/drawingml/2006/main" r:id="rId11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resize.yandex.net/mailservice?url=https%3A%2F%2Fwww.as-endo.ru%2Fimages%2Ficon-vk.png&amp;proxy=yes&amp;key=2b9abf99ebee568915f4171af2ad1239">
                                  <a:hlinkClick r:id="rId11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710" cy="2051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B3C2C52" w14:textId="73D2BDC1" w:rsidR="00DA7E18" w:rsidRPr="00AA7902" w:rsidRDefault="00F05193" w:rsidP="00326392">
            <w:pPr>
              <w:pStyle w:val="a4"/>
              <w:rPr>
                <w:rFonts w:ascii="Arial" w:hAnsi="Arial" w:cs="Arial"/>
                <w:color w:val="1A1A1A"/>
              </w:rPr>
            </w:pPr>
            <w:r w:rsidRPr="00F05193">
              <w:rPr>
                <w:rFonts w:ascii="Arial" w:hAnsi="Arial" w:cs="Arial"/>
                <w:color w:val="1A1A1A"/>
              </w:rPr>
              <w:t>© АЭХ 2026</w:t>
            </w:r>
          </w:p>
        </w:tc>
      </w:tr>
    </w:tbl>
    <w:p w14:paraId="37716D55" w14:textId="77777777" w:rsidR="00DA7E18" w:rsidRDefault="00DA7E18" w:rsidP="00DA7E18"/>
    <w:p w14:paraId="79E88163" w14:textId="77777777" w:rsidR="006607F5" w:rsidRPr="009C394F" w:rsidRDefault="006607F5" w:rsidP="00BB41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02814C3F" w14:textId="77777777" w:rsidR="00547408" w:rsidRDefault="00547408"/>
    <w:sectPr w:rsidR="00547408" w:rsidSect="00DB1716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rutiger LT CYR 45 Light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0EA9"/>
    <w:multiLevelType w:val="multilevel"/>
    <w:tmpl w:val="5A84D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86616E"/>
    <w:multiLevelType w:val="multilevel"/>
    <w:tmpl w:val="2578B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5A2733"/>
    <w:multiLevelType w:val="hybridMultilevel"/>
    <w:tmpl w:val="B2DE9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7488B"/>
    <w:multiLevelType w:val="hybridMultilevel"/>
    <w:tmpl w:val="59C2F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10612"/>
    <w:multiLevelType w:val="hybridMultilevel"/>
    <w:tmpl w:val="2C16D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14C4B"/>
    <w:multiLevelType w:val="hybridMultilevel"/>
    <w:tmpl w:val="36328378"/>
    <w:lvl w:ilvl="0" w:tplc="D78A83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B5B"/>
    <w:rsid w:val="00062F7B"/>
    <w:rsid w:val="00194147"/>
    <w:rsid w:val="004C647F"/>
    <w:rsid w:val="00547408"/>
    <w:rsid w:val="00591B5B"/>
    <w:rsid w:val="006607F5"/>
    <w:rsid w:val="00953FED"/>
    <w:rsid w:val="00980F67"/>
    <w:rsid w:val="009C394F"/>
    <w:rsid w:val="00A216B3"/>
    <w:rsid w:val="00A40D36"/>
    <w:rsid w:val="00BB3717"/>
    <w:rsid w:val="00BB41F1"/>
    <w:rsid w:val="00C314B9"/>
    <w:rsid w:val="00C9460D"/>
    <w:rsid w:val="00D06D2B"/>
    <w:rsid w:val="00DA7E18"/>
    <w:rsid w:val="00DB1716"/>
    <w:rsid w:val="00DE137A"/>
    <w:rsid w:val="00F05193"/>
    <w:rsid w:val="00F7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59B61"/>
  <w15:chartTrackingRefBased/>
  <w15:docId w15:val="{4BBDD562-2F25-43B5-BFCC-A596E2E4D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1F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60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607F5"/>
    <w:rPr>
      <w:b/>
      <w:bCs/>
    </w:rPr>
  </w:style>
  <w:style w:type="character" w:styleId="a6">
    <w:name w:val="Hyperlink"/>
    <w:basedOn w:val="a0"/>
    <w:uiPriority w:val="99"/>
    <w:unhideWhenUsed/>
    <w:rsid w:val="00DA7E18"/>
    <w:rPr>
      <w:color w:val="0563C1" w:themeColor="hyperlink"/>
      <w:u w:val="single"/>
    </w:rPr>
  </w:style>
  <w:style w:type="character" w:customStyle="1" w:styleId="wmi-callto">
    <w:name w:val="wmi-callto"/>
    <w:basedOn w:val="a0"/>
    <w:rsid w:val="00DA7E18"/>
  </w:style>
  <w:style w:type="paragraph" w:customStyle="1" w:styleId="Default">
    <w:name w:val="Default"/>
    <w:rsid w:val="00DA7E1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a10">
    <w:name w:val="Pa10"/>
    <w:basedOn w:val="Default"/>
    <w:next w:val="Default"/>
    <w:uiPriority w:val="99"/>
    <w:rsid w:val="00DA7E18"/>
    <w:pPr>
      <w:spacing w:line="241" w:lineRule="atLeast"/>
    </w:pPr>
    <w:rPr>
      <w:rFonts w:ascii="Frutiger LT CYR 45 Light" w:eastAsia="Times New Roman" w:hAnsi="Frutiger LT CYR 45 Light"/>
      <w:color w:val="auto"/>
    </w:rPr>
  </w:style>
  <w:style w:type="character" w:customStyle="1" w:styleId="A40">
    <w:name w:val="A4"/>
    <w:uiPriority w:val="99"/>
    <w:rsid w:val="00DA7E18"/>
    <w:rPr>
      <w:rFonts w:cs="Frutiger LT CYR 45 Light"/>
      <w:b/>
      <w:bCs/>
      <w:color w:val="000000"/>
      <w:sz w:val="20"/>
      <w:szCs w:val="20"/>
    </w:rPr>
  </w:style>
  <w:style w:type="character" w:customStyle="1" w:styleId="A60">
    <w:name w:val="A6"/>
    <w:uiPriority w:val="99"/>
    <w:rsid w:val="00DA7E18"/>
    <w:rPr>
      <w:rFonts w:cs="Frutiger LT CYR 45 Light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endo.org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21.besteml.com/en/go2_link_tracker?hash=6q6b4g34nmsgmjq6tbyfuk8o5d5ksxtuw5bnsghz77hmkfzynfsynhncktcmacrgnnfh8r5zba1xbskbt6zqcpz4rkt4gy3gjtw8dozbc3y6qxgh7to6ksdkinroarzj77imwhxp3kaxxs6a5s4aswgdom1imuqd7q7aen6hsaj78sy7m1yx8eadr3ggohqnh3wijr59srcs3acbd4xs7yi1ocr4soyf8tscnr4ccwd698ad8nuq1m4irgu6bz6jft6tthkj5ngd1d847azfdorgrkr&amp;url=aHR0cHM6Ly93d3cuYXMtZW5kby5ydS9tbW5nL21haWwvZWRpdC9hcy1lbmRvLnJ1&amp;uid=NTQ2NDU0NQ~~&amp;ucs=a7dc37da04e5fa9668ee7f59f2553f68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endo.org@gmail.com" TargetMode="External"/><Relationship Id="rId11" Type="http://schemas.openxmlformats.org/officeDocument/2006/relationships/hyperlink" Target="https://us21.besteml.com/en/go2_link_tracker?hash=6sqbswxqrphqktq6tbyfuk8o5d5ksxtuw5bnsghz77hmkfzynfsynhncktcmacrgnnfh8r5zba1xbskbt6zqcpz4rkt4gy3gjtw8dozbc3y6qxgh7to6ksdkinroarzj77imwhxp3kaxxs6a5s4aswgdom1imuqd7q7aen6hsaj78sy7m1yx8eadr3ggohqnh3wijr59srcs3acbd4xs7yi1ocr4soyf8tscnr4pekfxxobza3q49e699usq53eho3x7fpzes5dzxqz5a8a1wo3ebga&amp;url=aHR0cHM6Ly92ay5jb20vYXNfZW5kbw~~&amp;uid=NTQ2NDU0NQ~~&amp;ucs=b22b841464d0495840b72a5f64573f68" TargetMode="External"/><Relationship Id="rId5" Type="http://schemas.openxmlformats.org/officeDocument/2006/relationships/hyperlink" Target="https://as-endo.ru/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us21.besteml.com/en/go2_link_tracker?hash=6g3ipqz66ackkjq6tbyfuk8o5d5ksxtuw5bnsghz77hmkfzynfsynhncktcmacrgnnfh8r5zba1xbskbt6zqcpz4rkt4gy3gjtw8dozbc3y6qxgh7to6ksdkinroarzj77imwhxp3kaxxs6a5s4aswgdom1imuqd7q7aen6hsaj78sy7m1yx8eadr3ggohqnh3wijr59srcs3acbd4xs7yi1ocr4soyf8tscnr4xk1qgrhs8hxq9dqckxmi8wq78mqsxwbjk46tpoyz5a8a1wo3ebga&amp;url=aHR0cHM6Ly93d3cueW91dHViZS5jb20vQGFzLWVuZG8~&amp;uid=NTQ2NDU0NQ~~&amp;ucs=9670cf50d255c1d3e69d6a315230df0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Парнова</dc:creator>
  <cp:keywords/>
  <dc:description/>
  <cp:lastModifiedBy>Павел Николаевич</cp:lastModifiedBy>
  <cp:revision>3</cp:revision>
  <dcterms:created xsi:type="dcterms:W3CDTF">2025-12-26T13:10:00Z</dcterms:created>
  <dcterms:modified xsi:type="dcterms:W3CDTF">2025-12-26T14:23:00Z</dcterms:modified>
</cp:coreProperties>
</file>